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9569" w14:textId="4539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әкімінің 2021 жылғы 26 ақпандағы № 7 шешімі. Батыс Қазақстан облысының Әділет департаментінде 2021 жылғы 26 ақпанда № 6837 болып тіркелді. Күші жойылды - Батыс Қазақстан облысы Тасқала ауданы әкімінің міндетін атқарушысының 2021 жылғы 29 шілдедегі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әкімінің міндетін атқарушысының 29.07.2021 </w:t>
      </w:r>
      <w:r>
        <w:rPr>
          <w:rFonts w:ascii="Times New Roman"/>
          <w:b w:val="false"/>
          <w:i w:val="false"/>
          <w:color w:val="ff0000"/>
          <w:sz w:val="28"/>
        </w:rPr>
        <w:t>№ 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№756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Тасқала ауданының төтенше жағдайларының алдын алу және оларды жою жөніндегі комиссиясының 2021 жылғы 25 ақпандағы №2 хаттамасы негізінде, Тасқала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Тасқала ауданы, Тасқала ауылының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жағдайларды жою басшысы болып Тасқала ауданы әкімінің орынбасары Халауедин Аян Халауединұлы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Тасқала ауданы әкімі аппаратының басшысы (Е.Турмагамбетов)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