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f528" w14:textId="696f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64-11 "2021-2023 жылдарға арналған Талдыбұлақ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5-11 шешімі. Батыс Қазақстан облысының Әділет департаментінде 2021 жылғы 22 сәуірде № 7017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64-11 "2021 - 2023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6698 тіркелген, 2020 жылғы 6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Талдыбұлақ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 № 5-11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64-11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