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fa48" w14:textId="a96f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2020 жылғы 25 желтоқсандағы № 64-6 "2021-2023 жылдарға арналған Жетікөл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2021 жылғы 22 сәуірдегі № 5-6 шешімі. Батыс Қазақстан облысының Әділет департаментінде 2021 жылғы 22 сәуірде № 7015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2020 жылғы 25 желтоқсандағы № 64-6 "2021 - 2023 жылдарға арналған Жетікөл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№6695 тіркелген, 2021 жылғы 6 қаңтарда Қазақстан Республикасының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2021 - 2023 жылдарға арналған Жетікөл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20 936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1 029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19 907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22 345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-1 409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Жетікөл ауылдық округінің бюджетіне аудандық бюджеттен берілетін трансферттер түсімдерінің жалпы сомасы 8 685 мың теңге көлемінде көзделсін, соның ішінде: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"Жасыл Ел" жастар жасағын ұйымдастыруға – 285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Қосарал ауылының көпірін ағымдағы жөндеуге – 2 900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Қосарал ауылының су ұңғымаларын қазу және қосу жұмыстарына – 5 500 мың теңге.";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Сырым аудандық мәслихат аппаратының бас маманы (А.Орашева) осы шешімнің әділет органдарында мемлекеттік тіркелуін қамтамасыз етсін.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64-6 шешіміне 1-қосымша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Жетікөл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419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