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08f" w14:textId="bfd1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№58-3 "2021-2023 жылдарға арналған Казталов ауданының Болашақ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5-3 шешімі. Батыс Қазақстан облысының Әділет департаментінде 2021 жылғы 26 сәуірде № 7081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№58-3 "2021-2023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№6626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Болашақ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