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e024" w14:textId="ea9e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3-14 шешімі. Батыс Қазақстан облысының Әділет департаментінде 2021 жылғы 1 сәуірде № 6901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3-14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№43-9 "2020-2022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№5987 тіркелген, 2020 жылы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№48-9 "Бәйтерек ауданы мәслихатының 2020 жылғы 13 қаңтардағы №43-9 "2020-2022 жылдарға арналған Бәйтерек ауданы Көшім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№6195 тіркелген, 2020 жылы 29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№59-18 "Бәйтерек ауданы мәслихатының 2020 жылғы 13 қаңтардағы №43-9 "2020-2022 жылдарға арналған Бәйтерек ауданы Көшім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№6664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