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cae8" w14:textId="c6dc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Макаров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60-10 шешімі. Батыс Қазақстан облысының Әділет департаментінде 2021 жылғы 15 қаңтарда № 6793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Макаров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40 332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2 155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38 177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41 712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-1 380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1 380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1 380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Макаров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жылға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2021 жылға арналған ауылдық округ бюджетінде аудандық бюджеттен берілетін субвенциялар түсімдері 18 323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60-10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Макаров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60-10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Макаров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60-10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Макаров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