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2f9e" w14:textId="7942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31 наурыздағы № 4-7 шешімі. Батыс Қазақстан облысының Әділет департаментінде 2021 жылғы 1 сәуірде № 6893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 аппаратының басшысы (Н.Уәлиева)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2020 жылғы 10 қаңтардағы № 39-3 "2020 - 2022 жылдарға арналған Жәнібек ауданы Жақсыбай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№5973 тіркелген, 2020 жылы 17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Жәнібек аудандық мәслихатының 2020 жылғы 14 сәуірдегі № 42-5 "Жәнібек аудандық мәслихатының 2020 жылғы 10 қаңтардағы №39-3 "2020-2022 жылдарға арналған Жәнібек ауданы Жақсыбай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6167 тіркелген, 2020 жылы 21 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Жәнібек аудандық мәслихатының 2020 жылғы 18 қыркүйектегі №47-4 "Жәнібек аудандық мәслихатының 2020 жылғы 10 қаңтардағы №39-3 "2020-2022 жылдарға арналған Жәнібек ауданы Жақсыбай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6374 тіркелген, 2020 жылы 25 қыркүйекте Қазақстан Республикасының нормативтік құқықтық актілерінің эталондық бақылау банкінде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