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46b9" w14:textId="e7f4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1 жылғы 14 шілдедегі № 7 шешімі. Қазақстан Республикасының Әділет министрлігінде 2021 жылғы 16 шілдеде № 23575 болып тіркелді. Күші жойылды - Батыс Қазақстан облысы Жаңақала ауданы әкімінің 2022 жылғы 3 қараша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інің 03.1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аңақала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Жаңақала ауданы әкімінің орынбасары А.Ж.Мұқамбетжан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аңақала ауданы әкімі аппаратының бас инспектор-заңгері Н.Тасмағамбетова осы шешімні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