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826e" w14:textId="d988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Техногендік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әкімінің 2021 жылғы 4 мамырдағы № 5 шешімі. Батыс Қазақстан облысының Әділет департаментінде 2021 жылғы 5 мамырда № 7102 болып тіркелді. Күші жойылды - Батыс Қазақстан облысы Жаңақала ауданы әкімінің 2022 жылғы 3 қарашадағы № 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ауданы әкімінің 03.11.2022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 жылғы 11 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№756 "Табиғи және техногендiк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ауданының төтенше жағдайларының алдын алу және оларды жою жөніндегі комиссиясының 2021 жылғы 26 сәуірдегі №4 хаттамасы негізінде, Жаңақала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Жаңақала ауданы Жаңақала ауылының аумағында жергілікті ауқымдағы техногендік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жағдайларды жою басшысы болып Жаңақала ауданы әкімінің орынбасары Мұқамбетжанов Асқар Жомартұлы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Жаңақала ауданы әкімі аппаратының басшысы (М.Жұмалиев)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