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73ae" w14:textId="1617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25 желтоқсандағы №50-4 "2021-2023 жылдарға арналған Бөкей ордасы ауданы Мұратсай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2021 жылғы 20 сәуірдегі № 4-4 шешімі. Батыс Қазақстан облысының Әділет департаментінде 2021 жылғы 21 сәуірде № 6995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25 желтоқсандағы №50-4 "2021-2023 жылдарға арналған Бөкей ордасы ауданы Мұратсай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№6639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Мұратсай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23 084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22 025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23 515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(Е.Айткалиев)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Бөкей ордасы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Тусипкалиева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50-4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Мұратсай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3 152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