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23b7" w14:textId="1342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31 наурыздағы № 3-3 шешімі. Батыс Қазақстан облысының Әділет департаментінде 2021 жылғы 2 сәуірде № 6920 болып тіркелді.</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Бөкей ордасы аудандық мәслихатының 25.09.2023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(Е.Айтқалиев)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31 наурыздағы №3-3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Бөкей ордасы аудандық мәслихатының 07.09.2022 </w:t>
      </w:r>
      <w:r>
        <w:rPr>
          <w:rFonts w:ascii="Times New Roman"/>
          <w:b w:val="false"/>
          <w:i w:val="false"/>
          <w:color w:val="ff0000"/>
          <w:sz w:val="28"/>
        </w:rPr>
        <w:t>№ 20-4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"Бөкей ордасы ауданының жұмыспен қамту және әлеуметтік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және атаулы күндерге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Атаулы және мерекелік күндерге әлеуметтік көмек келесі санаттағы азаматтарға ақшалай төлем түрінде көрсетіледі:</w:t>
      </w:r>
    </w:p>
    <w:bookmarkEnd w:id="23"/>
    <w:bookmarkStart w:name="z30" w:id="24"/>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 кезінде майдандағы армия мен флоттың құрамына кірген әскери бөлімдерде, штабтар мен мекемемелерде қызмет өткерген әскери қызметшілерге, Ұлы Отан соғысының партизандары мен астыртын әрекет етушілеріне бір рет 9 мамыр - Жеңіс күніне орай 1 000 000 (бір миллион)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9 мамыр - Жеңіс күніне орай 1 000 000 (бір миллион)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3)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4)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5)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6)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7)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0"/>
    <w:bookmarkStart w:name="z37" w:id="31"/>
    <w:p>
      <w:pPr>
        <w:spacing w:after="0"/>
        <w:ind w:left="0"/>
        <w:jc w:val="both"/>
      </w:pPr>
      <w:r>
        <w:rPr>
          <w:rFonts w:ascii="Times New Roman"/>
          <w:b w:val="false"/>
          <w:i w:val="false"/>
          <w:color w:val="000000"/>
          <w:sz w:val="28"/>
        </w:rPr>
        <w:t>
      8)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9)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10)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9 мамыр Жеңіс күніне орай 100 000 (бір жүз мың) теңге мөлшерінде және 16 желтоқсан-Тәуелсіздік күніне 80 000 (сексен мың) теңге мөлшерінде;</w:t>
      </w:r>
    </w:p>
    <w:bookmarkEnd w:id="33"/>
    <w:bookmarkStart w:name="z40" w:id="34"/>
    <w:p>
      <w:pPr>
        <w:spacing w:after="0"/>
        <w:ind w:left="0"/>
        <w:jc w:val="both"/>
      </w:pPr>
      <w:r>
        <w:rPr>
          <w:rFonts w:ascii="Times New Roman"/>
          <w:b w:val="false"/>
          <w:i w:val="false"/>
          <w:color w:val="000000"/>
          <w:sz w:val="28"/>
        </w:rPr>
        <w:t>
      11)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атап айтқанда:</w:t>
      </w:r>
    </w:p>
    <w:bookmarkEnd w:id="34"/>
    <w:bookmarkStart w:name="z41" w:id="3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туындаған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туындаған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туындаған адамдарына бір рет 9 мамыр – Жеңіс күніне орай 60 000 (алпыс мың) теңге мөлшерінде;</w:t>
      </w:r>
    </w:p>
    <w:bookmarkEnd w:id="38"/>
    <w:bookmarkStart w:name="z45"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туындаған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6" w:id="40"/>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14)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2"/>
    <w:bookmarkStart w:name="z49" w:id="43"/>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3"/>
    <w:bookmarkStart w:name="z50" w:id="44"/>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15)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16)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17)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18)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19)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20)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21)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xml:space="preserve">
      22)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23)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24)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1" w:id="55"/>
    <w:p>
      <w:pPr>
        <w:spacing w:after="0"/>
        <w:ind w:left="0"/>
        <w:jc w:val="both"/>
      </w:pPr>
      <w:r>
        <w:rPr>
          <w:rFonts w:ascii="Times New Roman"/>
          <w:b w:val="false"/>
          <w:i w:val="false"/>
          <w:color w:val="000000"/>
          <w:sz w:val="28"/>
        </w:rPr>
        <w:t>
      Ауғанстанда 15 ақпанда Кеңес әсерлерінің шектеулі контингентін Ауғанстан Демократиялық Республикасынан шығару күніне орай бір рет 60 000 (алпыс мың) теңге мөлшерінде және 9 мамыр – Жеңіс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бір рет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25)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26)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27)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28) Ұлы Отан соғысының қайтыс болған мүгедегінiң немесе жеңілдіктер бойынша Ұлы Отан соғысының мүгедектігі бар адамдарға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60"/>
    <w:bookmarkStart w:name="z67" w:id="61"/>
    <w:p>
      <w:pPr>
        <w:spacing w:after="0"/>
        <w:ind w:left="0"/>
        <w:jc w:val="both"/>
      </w:pPr>
      <w:r>
        <w:rPr>
          <w:rFonts w:ascii="Times New Roman"/>
          <w:b w:val="false"/>
          <w:i w:val="false"/>
          <w:color w:val="000000"/>
          <w:sz w:val="28"/>
        </w:rPr>
        <w:t>
      29)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1"/>
    <w:bookmarkStart w:name="z68" w:id="62"/>
    <w:p>
      <w:pPr>
        <w:spacing w:after="0"/>
        <w:ind w:left="0"/>
        <w:jc w:val="both"/>
      </w:pPr>
      <w:r>
        <w:rPr>
          <w:rFonts w:ascii="Times New Roman"/>
          <w:b w:val="false"/>
          <w:i w:val="false"/>
          <w:color w:val="000000"/>
          <w:sz w:val="28"/>
        </w:rPr>
        <w:t>
      30) 18 жасқа дейінгі мүгедектігі бар балаларға 30 тамыз – Қазақстан Республикасының Конституциясы күніне орай бір рет 20 000 (жиырма мың) теңге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3"/>
    <w:bookmarkStart w:name="z71" w:id="64"/>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ай сайын 7 (жеті) айлық есептік көрсеткіш мөлшерінде;</w:t>
      </w:r>
    </w:p>
    <w:bookmarkEnd w:id="64"/>
    <w:bookmarkStart w:name="z72"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ай сайын 2 (екі) ең төмен күнкөріс деңгейі мөлшерінде;</w:t>
      </w:r>
    </w:p>
    <w:bookmarkEnd w:id="65"/>
    <w:bookmarkStart w:name="z73" w:id="66"/>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бір рет 15 (он бес)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бір рет 15 (он бес) айлық есептік көрсеткіш мөлшерінде;</w:t>
      </w:r>
    </w:p>
    <w:bookmarkEnd w:id="67"/>
    <w:bookmarkStart w:name="z75" w:id="68"/>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бір рет 50 (елу) айлық есептік көрсеткіш мөлшерінде;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бір рет 15 (он бес) айлық есептік көрсеткіш мөлшерінде;</w:t>
      </w:r>
    </w:p>
    <w:bookmarkEnd w:id="69"/>
    <w:bookmarkStart w:name="z78" w:id="70"/>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70"/>
    <w:bookmarkStart w:name="z79" w:id="71"/>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бір рет 50 (елу) айлық есептік көрсеткіштің шекті мөлшерінде;</w:t>
      </w:r>
    </w:p>
    <w:bookmarkEnd w:id="71"/>
    <w:bookmarkStart w:name="z80" w:id="72"/>
    <w:p>
      <w:pPr>
        <w:spacing w:after="0"/>
        <w:ind w:left="0"/>
        <w:jc w:val="both"/>
      </w:pPr>
      <w:r>
        <w:rPr>
          <w:rFonts w:ascii="Times New Roman"/>
          <w:b w:val="false"/>
          <w:i w:val="false"/>
          <w:color w:val="000000"/>
          <w:sz w:val="28"/>
        </w:rPr>
        <w:t>
      10)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72"/>
    <w:bookmarkStart w:name="z81" w:id="73"/>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ай сайын 2 (екі)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Бөкей ордасы аудандық мәслихатының 30.11.2022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6"/>
    <w:bookmarkStart w:name="z85" w:id="77"/>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p>
    <w:bookmarkEnd w:id="77"/>
    <w:bookmarkStart w:name="z86" w:id="78"/>
    <w:p>
      <w:pPr>
        <w:spacing w:after="0"/>
        <w:ind w:left="0"/>
        <w:jc w:val="both"/>
      </w:pPr>
      <w:r>
        <w:rPr>
          <w:rFonts w:ascii="Times New Roman"/>
          <w:b w:val="false"/>
          <w:i w:val="false"/>
          <w:color w:val="000000"/>
          <w:sz w:val="28"/>
        </w:rPr>
        <w:t>
      10. Әлеуметтік көмек ұсынуға шығыстарды қаржыландыру Бөкей ордасы ауданы бюджетінде көзделген ағымдағы қаржы жылына арналған қаражат шегінде жүргізіледі.</w:t>
      </w:r>
    </w:p>
    <w:bookmarkEnd w:id="78"/>
    <w:bookmarkStart w:name="z87"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8"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9"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2021 жылғы </w:t>
            </w:r>
            <w:r>
              <w:br/>
            </w:r>
            <w:r>
              <w:rPr>
                <w:rFonts w:ascii="Times New Roman"/>
                <w:b w:val="false"/>
                <w:i w:val="false"/>
                <w:color w:val="000000"/>
                <w:sz w:val="20"/>
              </w:rPr>
              <w:t xml:space="preserve">"__" ақпандағы № __ шешіміне </w:t>
            </w:r>
            <w:r>
              <w:br/>
            </w:r>
            <w:r>
              <w:rPr>
                <w:rFonts w:ascii="Times New Roman"/>
                <w:b w:val="false"/>
                <w:i w:val="false"/>
                <w:color w:val="000000"/>
                <w:sz w:val="20"/>
              </w:rPr>
              <w:t>2- қосымша</w:t>
            </w:r>
          </w:p>
        </w:tc>
      </w:tr>
    </w:tbl>
    <w:bookmarkStart w:name="z110" w:id="82"/>
    <w:p>
      <w:pPr>
        <w:spacing w:after="0"/>
        <w:ind w:left="0"/>
        <w:jc w:val="both"/>
      </w:pPr>
      <w:r>
        <w:rPr>
          <w:rFonts w:ascii="Times New Roman"/>
          <w:b w:val="false"/>
          <w:i w:val="false"/>
          <w:color w:val="000000"/>
          <w:sz w:val="28"/>
        </w:rPr>
        <w:t xml:space="preserve">
      1. Бөкей ордасы аудандық мәслихатының 2020 жылғы 4 наурыздағы № 36-2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6083 тіркелген, 2020 жылы 20 наурызда Қазақстан Республикасы нормативтік құқықтық актілерінің эталондық бақылау банкінде жарияланған).</w:t>
      </w:r>
    </w:p>
    <w:bookmarkEnd w:id="82"/>
    <w:bookmarkStart w:name="z111" w:id="83"/>
    <w:p>
      <w:pPr>
        <w:spacing w:after="0"/>
        <w:ind w:left="0"/>
        <w:jc w:val="both"/>
      </w:pPr>
      <w:r>
        <w:rPr>
          <w:rFonts w:ascii="Times New Roman"/>
          <w:b w:val="false"/>
          <w:i w:val="false"/>
          <w:color w:val="000000"/>
          <w:sz w:val="28"/>
        </w:rPr>
        <w:t xml:space="preserve">
      2. Бөкей ордасы аудандық мәслихатының 2020 жылғы 30 сәуірдегі № 39-1 "Бөкей ордасы аудандық мәслихатының 2020 жылғы 4 наурыздағы № 36-2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6222 тіркелген, 2020 жылы 11 мамырда Қазақстан Республикасы нормативтік құқықтық актілерінің эталондық бақылау банкінде жарияланған).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