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b040" w14:textId="451b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№57-15 "2021-2023 жылдарға арналған Бөрлі ауданының Қанай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25 наурыздағы № 3-11 шешімі. Батыс Қазақстан облысының Әділет департаментінде 2021 жылғы 29 наурызда № 6869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2021 жылғы 5 қаңтардағы №57-15 "2021-2023 жылдарға арналған Бөрлі ауданының Қанай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№6762 тіркелген, 2021 жылы 13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Қанай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35 123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35 450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№57-15 шешіміне 1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Қанай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