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247f" w14:textId="0b32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2020 жылғы 24 желтоқсандағы № 56-1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2021 жылғы 27 желтоқсандағы № 11-1 шешімі. Қазақстан Республикасының Әділет министрлігінде 2021 жылғы 28 желтоқсанда № 26147 болып тіркелді</w:t>
      </w:r>
    </w:p>
    <w:p>
      <w:pPr>
        <w:spacing w:after="0"/>
        <w:ind w:left="0"/>
        <w:jc w:val="both"/>
      </w:pPr>
      <w:bookmarkStart w:name="z3" w:id="0"/>
      <w:r>
        <w:rPr>
          <w:rFonts w:ascii="Times New Roman"/>
          <w:b w:val="false"/>
          <w:i w:val="false"/>
          <w:color w:val="000000"/>
          <w:sz w:val="28"/>
        </w:rPr>
        <w:t xml:space="preserve">
      Ақжайық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"2021-2023 жылдарға арналған аудандық бюджет туралы" 2020 жылғы 24 желтоқсандағы № 56-1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6620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мынадай көлемдерде бекітілсін: </w:t>
      </w:r>
    </w:p>
    <w:bookmarkEnd w:id="2"/>
    <w:bookmarkStart w:name="z7" w:id="3"/>
    <w:p>
      <w:pPr>
        <w:spacing w:after="0"/>
        <w:ind w:left="0"/>
        <w:jc w:val="both"/>
      </w:pPr>
      <w:r>
        <w:rPr>
          <w:rFonts w:ascii="Times New Roman"/>
          <w:b w:val="false"/>
          <w:i w:val="false"/>
          <w:color w:val="000000"/>
          <w:sz w:val="28"/>
        </w:rPr>
        <w:t>
      1) кірістер – 10 512 884 мың теңге:</w:t>
      </w:r>
    </w:p>
    <w:bookmarkEnd w:id="3"/>
    <w:bookmarkStart w:name="z8" w:id="4"/>
    <w:p>
      <w:pPr>
        <w:spacing w:after="0"/>
        <w:ind w:left="0"/>
        <w:jc w:val="both"/>
      </w:pPr>
      <w:r>
        <w:rPr>
          <w:rFonts w:ascii="Times New Roman"/>
          <w:b w:val="false"/>
          <w:i w:val="false"/>
          <w:color w:val="000000"/>
          <w:sz w:val="28"/>
        </w:rPr>
        <w:t>
      салықтық түсімдер – 1 440 623 мың теңге;</w:t>
      </w:r>
    </w:p>
    <w:bookmarkEnd w:id="4"/>
    <w:bookmarkStart w:name="z9" w:id="5"/>
    <w:p>
      <w:pPr>
        <w:spacing w:after="0"/>
        <w:ind w:left="0"/>
        <w:jc w:val="both"/>
      </w:pPr>
      <w:r>
        <w:rPr>
          <w:rFonts w:ascii="Times New Roman"/>
          <w:b w:val="false"/>
          <w:i w:val="false"/>
          <w:color w:val="000000"/>
          <w:sz w:val="28"/>
        </w:rPr>
        <w:t>
      салықтық емес түсімдер – 3 920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5 030 мың теңге;</w:t>
      </w:r>
    </w:p>
    <w:bookmarkEnd w:id="6"/>
    <w:bookmarkStart w:name="z11" w:id="7"/>
    <w:p>
      <w:pPr>
        <w:spacing w:after="0"/>
        <w:ind w:left="0"/>
        <w:jc w:val="both"/>
      </w:pPr>
      <w:r>
        <w:rPr>
          <w:rFonts w:ascii="Times New Roman"/>
          <w:b w:val="false"/>
          <w:i w:val="false"/>
          <w:color w:val="000000"/>
          <w:sz w:val="28"/>
        </w:rPr>
        <w:t>
      трансферттер түсімі – 9 063 311 мың теңге;</w:t>
      </w:r>
    </w:p>
    <w:bookmarkEnd w:id="7"/>
    <w:bookmarkStart w:name="z12" w:id="8"/>
    <w:p>
      <w:pPr>
        <w:spacing w:after="0"/>
        <w:ind w:left="0"/>
        <w:jc w:val="both"/>
      </w:pPr>
      <w:r>
        <w:rPr>
          <w:rFonts w:ascii="Times New Roman"/>
          <w:b w:val="false"/>
          <w:i w:val="false"/>
          <w:color w:val="000000"/>
          <w:sz w:val="28"/>
        </w:rPr>
        <w:t>
      2) шығындар – 10 763 610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290 211 мың теңге:</w:t>
      </w:r>
    </w:p>
    <w:bookmarkEnd w:id="9"/>
    <w:bookmarkStart w:name="z14" w:id="10"/>
    <w:p>
      <w:pPr>
        <w:spacing w:after="0"/>
        <w:ind w:left="0"/>
        <w:jc w:val="both"/>
      </w:pPr>
      <w:r>
        <w:rPr>
          <w:rFonts w:ascii="Times New Roman"/>
          <w:b w:val="false"/>
          <w:i w:val="false"/>
          <w:color w:val="000000"/>
          <w:sz w:val="28"/>
        </w:rPr>
        <w:t>
      бюджеттік кредиттер – 379 898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89 687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- 540 937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540 937 мың теңге;</w:t>
      </w:r>
    </w:p>
    <w:bookmarkEnd w:id="16"/>
    <w:bookmarkStart w:name="z21" w:id="17"/>
    <w:p>
      <w:pPr>
        <w:spacing w:after="0"/>
        <w:ind w:left="0"/>
        <w:jc w:val="both"/>
      </w:pPr>
      <w:r>
        <w:rPr>
          <w:rFonts w:ascii="Times New Roman"/>
          <w:b w:val="false"/>
          <w:i w:val="false"/>
          <w:color w:val="000000"/>
          <w:sz w:val="28"/>
        </w:rPr>
        <w:t>
      қарыздар түсімі – 379 867 мың теңге;</w:t>
      </w:r>
    </w:p>
    <w:bookmarkEnd w:id="17"/>
    <w:bookmarkStart w:name="z22" w:id="18"/>
    <w:p>
      <w:pPr>
        <w:spacing w:after="0"/>
        <w:ind w:left="0"/>
        <w:jc w:val="both"/>
      </w:pPr>
      <w:r>
        <w:rPr>
          <w:rFonts w:ascii="Times New Roman"/>
          <w:b w:val="false"/>
          <w:i w:val="false"/>
          <w:color w:val="000000"/>
          <w:sz w:val="28"/>
        </w:rPr>
        <w:t>
      қарыздарды өтеу – 89 688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250 758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27 желтоқсандағы № 11-1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 56-1 </w:t>
            </w:r>
            <w:r>
              <w:br/>
            </w:r>
            <w:r>
              <w:rPr>
                <w:rFonts w:ascii="Times New Roman"/>
                <w:b w:val="false"/>
                <w:i w:val="false"/>
                <w:color w:val="000000"/>
                <w:sz w:val="20"/>
              </w:rPr>
              <w:t>шешіміне 1 - қосымша</w:t>
            </w:r>
          </w:p>
        </w:tc>
      </w:tr>
    </w:tbl>
    <w:bookmarkStart w:name="z29" w:id="22"/>
    <w:p>
      <w:pPr>
        <w:spacing w:after="0"/>
        <w:ind w:left="0"/>
        <w:jc w:val="left"/>
      </w:pPr>
      <w:r>
        <w:rPr>
          <w:rFonts w:ascii="Times New Roman"/>
          <w:b/>
          <w:i w:val="false"/>
          <w:color w:val="000000"/>
        </w:rPr>
        <w:t xml:space="preserve"> 2021 жылға арналған аудандық бюджет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9063311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