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5744e" w14:textId="73574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Ақжайық ауданы бойынша 2021 жылға жұмыс орындарына квота белгілеу туралы</w:t>
      </w:r>
    </w:p>
    <w:p>
      <w:pPr>
        <w:spacing w:after="0"/>
        <w:ind w:left="0"/>
        <w:jc w:val="both"/>
      </w:pPr>
      <w:r>
        <w:rPr>
          <w:rFonts w:ascii="Times New Roman"/>
          <w:b w:val="false"/>
          <w:i w:val="false"/>
          <w:color w:val="000000"/>
          <w:sz w:val="28"/>
        </w:rPr>
        <w:t>Батыс Қазақстан облысы Ақжайық ауданы әкімдігінің 2021 жылғы 20 қаңтардағы № 16 қаулысы. Батыс Қазақстан облысының Әділет департаментінде 2021 жылғы 21 қаңтарда № 6806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2014 жылғы 5 шілдедегі Қылмыстық - атқару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2016 жылғы 6 сәуірдегі "Халықты жұмыспен қамту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№13898 тіркелген) сәйкес, Ақжайық ауданының әкімдігі ҚАУЛЫ ЕТЕДІ:</w:t>
      </w:r>
    </w:p>
    <w:bookmarkEnd w:id="0"/>
    <w:bookmarkStart w:name="z4" w:id="1"/>
    <w:p>
      <w:pPr>
        <w:spacing w:after="0"/>
        <w:ind w:left="0"/>
        <w:jc w:val="both"/>
      </w:pPr>
      <w:r>
        <w:rPr>
          <w:rFonts w:ascii="Times New Roman"/>
          <w:b w:val="false"/>
          <w:i w:val="false"/>
          <w:color w:val="000000"/>
          <w:sz w:val="28"/>
        </w:rPr>
        <w:t>
      1. Ақжайық ауданы бойынша 2021 жылға жұмыс орындарының квотасы ұйымдық-құқықтық нысанына және меншік нысанына қарамастан ұйымдардың жұмыскерлерінің тізімдік санынан ұйымдар үшін келесі мөлшерлерде:</w:t>
      </w:r>
    </w:p>
    <w:bookmarkEnd w:id="1"/>
    <w:bookmarkStart w:name="z5" w:id="2"/>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бас бостандығынан айыру орындарынан босатылған адамдарды жұмысқа орналастыру үшін екі пайыз мөлшерінде;</w:t>
      </w:r>
    </w:p>
    <w:bookmarkEnd w:id="2"/>
    <w:bookmarkStart w:name="z6" w:id="3"/>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пробация қызметінің есебінде тұрған адамдарды жұмысқа орналастыру үшін екі пайыз мөлшерінде белгіленсін.</w:t>
      </w:r>
    </w:p>
    <w:bookmarkEnd w:id="3"/>
    <w:bookmarkStart w:name="z7" w:id="4"/>
    <w:p>
      <w:pPr>
        <w:spacing w:after="0"/>
        <w:ind w:left="0"/>
        <w:jc w:val="both"/>
      </w:pPr>
      <w:r>
        <w:rPr>
          <w:rFonts w:ascii="Times New Roman"/>
          <w:b w:val="false"/>
          <w:i w:val="false"/>
          <w:color w:val="000000"/>
          <w:sz w:val="28"/>
        </w:rPr>
        <w:t xml:space="preserve">
      2. Ақжайық ауданы әкімдігінің 2020 жылғы 7 сәуірдегі № 72 "Ақжайық ауданы бойынша 2020 жылға жұмыс орындарына квота белгілеу туралы" (Нормативтік құқықтық актілерді мемлекеттік тіркеу тізілімінде № 6134 тіркелген, 2020 жылы 14 сәуірде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4"/>
    <w:bookmarkStart w:name="z8" w:id="5"/>
    <w:p>
      <w:pPr>
        <w:spacing w:after="0"/>
        <w:ind w:left="0"/>
        <w:jc w:val="both"/>
      </w:pPr>
      <w:r>
        <w:rPr>
          <w:rFonts w:ascii="Times New Roman"/>
          <w:b w:val="false"/>
          <w:i w:val="false"/>
          <w:color w:val="000000"/>
          <w:sz w:val="28"/>
        </w:rPr>
        <w:t>
      3. Ақжайық ауданы әкімі аппаратының басшысына (Р.Рахметуллин) осы қаулының әділет органдарында мемлекеттік тіркелуін қамтамасыз етсін.</w:t>
      </w:r>
    </w:p>
    <w:bookmarkEnd w:id="5"/>
    <w:bookmarkStart w:name="z9" w:id="6"/>
    <w:p>
      <w:pPr>
        <w:spacing w:after="0"/>
        <w:ind w:left="0"/>
        <w:jc w:val="both"/>
      </w:pPr>
      <w:r>
        <w:rPr>
          <w:rFonts w:ascii="Times New Roman"/>
          <w:b w:val="false"/>
          <w:i w:val="false"/>
          <w:color w:val="000000"/>
          <w:sz w:val="28"/>
        </w:rPr>
        <w:t>
      4. Осы қаулының орындалуын бақылау аудан әкімінің орынбасары Е.Умитовке жүктелсін.</w:t>
      </w:r>
    </w:p>
    <w:bookmarkEnd w:id="6"/>
    <w:bookmarkStart w:name="z10" w:id="7"/>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Ақжайық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Айтмухамбетов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әкімдігінің</w:t>
            </w:r>
            <w:r>
              <w:br/>
            </w:r>
            <w:r>
              <w:rPr>
                <w:rFonts w:ascii="Times New Roman"/>
                <w:b w:val="false"/>
                <w:i w:val="false"/>
                <w:color w:val="000000"/>
                <w:sz w:val="20"/>
              </w:rPr>
              <w:t>2021 жылғы 20 қаңтардағы № 16</w:t>
            </w:r>
            <w:r>
              <w:br/>
            </w:r>
            <w:r>
              <w:rPr>
                <w:rFonts w:ascii="Times New Roman"/>
                <w:b w:val="false"/>
                <w:i w:val="false"/>
                <w:color w:val="000000"/>
                <w:sz w:val="20"/>
              </w:rPr>
              <w:t>қаулысына 1-қосымша</w:t>
            </w:r>
          </w:p>
        </w:tc>
      </w:tr>
    </w:tbl>
    <w:bookmarkStart w:name="z13" w:id="8"/>
    <w:p>
      <w:pPr>
        <w:spacing w:after="0"/>
        <w:ind w:left="0"/>
        <w:jc w:val="left"/>
      </w:pPr>
      <w:r>
        <w:rPr>
          <w:rFonts w:ascii="Times New Roman"/>
          <w:b/>
          <w:i w:val="false"/>
          <w:color w:val="000000"/>
        </w:rPr>
        <w:t xml:space="preserve"> Ақжайық ауданы бойынша 2021 жылға бас бостандығынан айыру орындарынан босатылған адамдарды жұмысқа орналастыру үшін жұмыс орындарына квота</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9"/>
        <w:gridCol w:w="6552"/>
        <w:gridCol w:w="1632"/>
        <w:gridCol w:w="1706"/>
        <w:gridCol w:w="1421"/>
      </w:tblGrid>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квотаға сәйкес жұмыс орындарының саны</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 әкімдігінің "Жайықтехсервис" мемлекеттік коммуналдық кәсіпорны (шаруашылық жүргізу құқығына негізделген)</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ауданының мәдениет, тілдерді дамыту, дене шынықтыру және спорт бөлімі" мемлекеттік мекемесінің "Ақжайық аудандық мәдени-демалыс орталығы" мемлекеттік коммуналдық қазыналық кәсіпорны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әкімдігінің</w:t>
            </w:r>
            <w:r>
              <w:br/>
            </w:r>
            <w:r>
              <w:rPr>
                <w:rFonts w:ascii="Times New Roman"/>
                <w:b w:val="false"/>
                <w:i w:val="false"/>
                <w:color w:val="000000"/>
                <w:sz w:val="20"/>
              </w:rPr>
              <w:t>2021 жылғы 20 қаңтардағы № 16</w:t>
            </w:r>
            <w:r>
              <w:br/>
            </w:r>
            <w:r>
              <w:rPr>
                <w:rFonts w:ascii="Times New Roman"/>
                <w:b w:val="false"/>
                <w:i w:val="false"/>
                <w:color w:val="000000"/>
                <w:sz w:val="20"/>
              </w:rPr>
              <w:t>қаулысына 2-қосымша</w:t>
            </w:r>
          </w:p>
        </w:tc>
      </w:tr>
    </w:tbl>
    <w:bookmarkStart w:name="z15" w:id="9"/>
    <w:p>
      <w:pPr>
        <w:spacing w:after="0"/>
        <w:ind w:left="0"/>
        <w:jc w:val="left"/>
      </w:pPr>
      <w:r>
        <w:rPr>
          <w:rFonts w:ascii="Times New Roman"/>
          <w:b/>
          <w:i w:val="false"/>
          <w:color w:val="000000"/>
        </w:rPr>
        <w:t xml:space="preserve"> Ақжайық ауданы бойынша 2021 жылға пробация қызметінің есебінде тұрған адамдарды жұмысқа орналастыру үшін жұмыс орындарына квота</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4"/>
        <w:gridCol w:w="5245"/>
        <w:gridCol w:w="2003"/>
        <w:gridCol w:w="2094"/>
        <w:gridCol w:w="1744"/>
      </w:tblGrid>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квотаға сәйкес жұмыс орындарының саны</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 ауылындағы орталықтандырылған кітапханалар жүйесі" мемлекеттік мекемесі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Ақжайық ауданы Чапаев ауылдық округі әкімі аппараты" мемлекеттік мекемесі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 денсаулық сақтау басқармасының "Ақжайық аудандық ауруханасы" шаруашылық жүргізу құқығындағы мемлекеттік коммуналдық кәсіпорыны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