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99ac" w14:textId="3ff9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"Батыс Қазақстан облысы бойынша 2019-2025 жылдарға арналған қоршаған орта сапасының нысаналы көрсеткіштерін бекіту туралы" 2019 жылғы 6 наурыздағы №23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1 жылғы 13 желтоқсандағы № 8-5 шешімі. Қазақстан Республикасының Әділет министрлігінде 2021 жылғы 22 желтоқсанда № 2592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Батыс Қазақстан облысы бойынша 2019 – 2025 жылдарға арналған қоршаған орта сапасының нысаналы көрсеткіштерін бекіту туралы" 2019 жылғы 6 наурыздағы №23-2 (Нормативтік құқықтық актілерді мемлекеттік тіркеу тізілімінде №55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