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0a76" w14:textId="87a0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2020 жылғы 29 желтоқсандағы № 60/2-VI "2021-2023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13 желтоқсандағы № 12/2-VII шешімі. Қазақстан Республикасының Әділет министрлігінде 2021 жылғы 20 желтоқсанда № 25839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ауданының бюджеті туралы" 2020 жылғы 29 желтоқсандағы № 60/2-VI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8324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7 260 208,8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2 285 792,0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89 731,0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4 872 035,8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7 441 590,9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16 024,0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-197 406,1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197 406,1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181 382,1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2021 жылға арналған резерві 38 661,0 мың теңге сомасында бекітілсін.";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7 260 208,8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4 872 035,8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7 441 590,9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қылмыстық-атқару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қозғалысықа 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дүниесiнқорғау, 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