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220e" w14:textId="d00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29 желтоқсандағы № 60/2-VI "2021-2023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19 қазандағы № 9/2-VII шешімі. Қазақстан Республикасының Әділет министрлігінде 2021 жылғы 27 қазанда № 24931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ауданының бюджеті туралы" 2020 жылғы 29 желтоқсандағы № 60/2-VI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7 357 117,2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2 119 122,0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4 969 571,2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7 538 499,3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17 733,0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199 115,1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181 382,1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ауданның жергілікті атқарушы органының резерві 16 658,0 мың теңге сомасында бекітілсін.";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қылмыстық-атқару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