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662" w14:textId="87c7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61/12-VI "2021-2023 жылдарға арналған Шемонаиха ауданы Разин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4/15-VII шешімі. Шығыс Қазақстан облысының Әділет департаментінде 2021 жылғы 8 сәуірде № 8540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"Шемонаиха аудандық мәслихатының 2021 жылғы 12 қаңтардағы № 61/12-VI "2021-2023 жылдарға арналған Шемонаиха ауданы Разин ауылдық округінің бюджеті туралы" (нормативтік құқықтық актілерді мемлекеттік тіркеу тізілімінде № 8347 болып тіркелген, 2021 жылғы 1 ақпанда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72 308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72 524,5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- 216,5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216,5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216,5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Разин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