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b113" w14:textId="8e4b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61/8-VI "2021-2023 жылдарға арналған Шемонаиха ауданы Выдриха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4/11-VII шешімі. Шығыс Қазақстан облысының Әділет департаментінде 2021 жылғы 6 сәуірде № 8509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61/8-VI "2021-2023 жылдарға арналған Шемонаиха ауданы Выдриха ауылдық округінің бюджеті туралы" (нормативтік құқықтық актілерді мемлекеттік тіркеу тізілімінде № 8355 болып тіркелген, 2021 жылғы 29 қантарда Қазақстан Республикасының нормативтік құқықтық актілерінің эталондық бакылау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Выдриха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41 754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8 025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33 729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42 418,6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- 664,6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664,6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Выдриха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