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c027" w14:textId="180c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2020 жылғы 29 желтоқсандағы 60/2-VI "2021-2023 жылдарға арналған Шемонаиха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18 наурыздағы № 3/2-VII шешімі. Шығыс Қазақстан облысының Әділет департаментінде 2021 жылғы 29 наурызда № 8474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Шығыс Қазақстан облыстық мәслихатының 2021 жылғы 3 наурыздағы № 3/13-VII "Шығыс Қазақстан облыстық мәслихатының 2020 жылғы 14 желтоқсандағы № 44/495-VI "2021-2023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(нормативтік құқықтық актілерді мемлекеттік тіркеу тізілімінде № 8424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2020 жылғы 29 желтоқсандағы № 60/2-VI "2021-2023 жылдарға арналған Шемонаиха ауданының бюджеті туралы" (нормативтік құқықтық актілерді мемлекеттік тіркеу тізілімінде № 8324 болып тіркелген, 2021 жылғы 19 қантарда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6 983 836,2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2 119 122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7 700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4 684 612,2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7 165 218,3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76 808,9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8 520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- 199 115,1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199 115,1мың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76 808,9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130 826,2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Ауданның жергілікті атқарушы органының 2021 жылға арналған резерві 25 045,2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жылға арналған аудандық бюджетте облыстық бюджеттен 143 000 мың теңге сомасында нысаналы трансферттер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жылға арналған аудандық бюджетте облыстық бюджеттен дамуға 21 903 мың теңге сомасында нысаналы трансферттер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жылға арналған аудандық бюджетте республикалық бюджеттен дамуға 799 267 мың теңге сомасында нысаналы трансферттер көзделсін.";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жылғы 1 қаңтардан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6983836,2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 қалалық) 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тәртiп, қауiпсiздiк, құқықтық, сот, қылмыстық-атқару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дүниесiн қорғау, жер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саласындагы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катынастар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