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d40" w14:textId="2ae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Волчанка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61/6-VI шешімі. Шығыс Қазақстан облысының Әділет департаментінде 2021 жылғы 18 қаңтарда № 8348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Волчанка ауылдық округінің бюджетінде 20 282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Волчанка ауылдық округінің бюджетінде 16 046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61/6-VI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Волчанка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61/6-V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61/6-V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