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b633" w14:textId="dcbb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лакет ауылдық округі Бестерек ауылының аты жоө көшеге атау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блакет ауылдық округі әкімінің 2021 жылғы 6 мамырдағы № 1 шешімі. Шығыс Қазақстан облысының Әділет департаментінде 2021 жылғы 12 мамырда № 87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20 жылғы 17 маусымдағы қорытындысы негізінде және халықтын пікірін ескере отырып, Аблакет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лакет ауылдық округінің Бестерек ауылының атауы жоқ көшесі "Орталық" көшесі болып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лакет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аумақтық әділет органында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лу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Ұлан ауданының аумағында таратылатын мерзімді баспа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ми жарияланғаннан кейін Ұлан ауданы әкімінің интернет-ресурсында орналастыр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а бақылау жасауды өзіме қалд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лакет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