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ed11" w14:textId="214e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2021 жылғы 23 ақпандағы № 78 қаулысы. Шығыс Қазақстан облысының Әділет департаментінде 2021 жылғы 1 наурызда № 8419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18-бабының</w:t>
      </w:r>
      <w:r>
        <w:rPr>
          <w:rFonts w:ascii="Times New Roman"/>
          <w:b w:val="false"/>
          <w:i w:val="false"/>
          <w:color w:val="000000"/>
          <w:sz w:val="28"/>
        </w:rPr>
        <w:t xml:space="preserve"> 1-тармағының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14-3) тармақшаларына, Қазақстан Республикасы Деңсаулық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жұмыспен қамтамасыз ету мақсатында, Ұлан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2021 жылға жұмысқа орналастыру үшін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2021 жылға жұмысқа орналастыру үшін жұмыс орындарына квота белгіленсін.</w:t>
      </w:r>
    </w:p>
    <w:bookmarkEnd w:id="3"/>
    <w:bookmarkStart w:name="z10" w:id="4"/>
    <w:p>
      <w:pPr>
        <w:spacing w:after="0"/>
        <w:ind w:left="0"/>
        <w:jc w:val="both"/>
      </w:pPr>
      <w:r>
        <w:rPr>
          <w:rFonts w:ascii="Times New Roman"/>
          <w:b w:val="false"/>
          <w:i w:val="false"/>
          <w:color w:val="000000"/>
          <w:sz w:val="28"/>
        </w:rPr>
        <w:t xml:space="preserve">
      3. Пробация қызметінің есебінде тұрған адамдарды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2021 жылға жұмысқа орналастыру үшін жұмыс орындарына квота белгіленсін.</w:t>
      </w:r>
    </w:p>
    <w:bookmarkEnd w:id="4"/>
    <w:bookmarkStart w:name="z11" w:id="5"/>
    <w:p>
      <w:pPr>
        <w:spacing w:after="0"/>
        <w:ind w:left="0"/>
        <w:jc w:val="both"/>
      </w:pPr>
      <w:r>
        <w:rPr>
          <w:rFonts w:ascii="Times New Roman"/>
          <w:b w:val="false"/>
          <w:i w:val="false"/>
          <w:color w:val="000000"/>
          <w:sz w:val="28"/>
        </w:rPr>
        <w:t>
      4. "Ұлан ауданының жұмыспен қамту және әлеуметтік бағдарламалар бөлімі" мемлекеттік мекемесі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қаулыны Шығыс Қазақстан облысының Әділет департаменінде мемлекеттік тіркеуді;</w:t>
      </w:r>
    </w:p>
    <w:bookmarkEnd w:id="6"/>
    <w:bookmarkStart w:name="z13" w:id="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Ұлан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3) осы қаулыны оны ресми жариялағаннан кейін Ұлан ауданы әкімдігінің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xml:space="preserve">
      5. Ұлан ауданы әкімдігінің 2020 жылғы 27 сәуірдегі № 136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7096 тіркелген, 2020 жылғы 29 мамырда "Ұлан таңы" № 23 (8183) газетінде және 2020 жылғы 20 мамырда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9"/>
    <w:bookmarkStart w:name="z16" w:id="10"/>
    <w:p>
      <w:pPr>
        <w:spacing w:after="0"/>
        <w:ind w:left="0"/>
        <w:jc w:val="both"/>
      </w:pPr>
      <w:r>
        <w:rPr>
          <w:rFonts w:ascii="Times New Roman"/>
          <w:b w:val="false"/>
          <w:i w:val="false"/>
          <w:color w:val="000000"/>
          <w:sz w:val="28"/>
        </w:rPr>
        <w:t>
      6. Осы қаулының орындалуын бақылау Ұлан ауданы әкімінің орынбасары Н. Әбдікәрімовке жүктелсін.</w:t>
      </w:r>
    </w:p>
    <w:bookmarkEnd w:id="10"/>
    <w:bookmarkStart w:name="z17" w:id="11"/>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ауданының әкімдігі </w:t>
            </w:r>
            <w:r>
              <w:br/>
            </w:r>
            <w:r>
              <w:rPr>
                <w:rFonts w:ascii="Times New Roman"/>
                <w:b w:val="false"/>
                <w:i w:val="false"/>
                <w:color w:val="000000"/>
                <w:sz w:val="20"/>
              </w:rPr>
              <w:t xml:space="preserve">2021 жылғы 23 ақпандағы </w:t>
            </w:r>
            <w:r>
              <w:br/>
            </w:r>
            <w:r>
              <w:rPr>
                <w:rFonts w:ascii="Times New Roman"/>
                <w:b w:val="false"/>
                <w:i w:val="false"/>
                <w:color w:val="000000"/>
                <w:sz w:val="20"/>
              </w:rPr>
              <w:t xml:space="preserve">№ 78 қаулысына </w:t>
            </w:r>
            <w:r>
              <w:br/>
            </w:r>
            <w:r>
              <w:rPr>
                <w:rFonts w:ascii="Times New Roman"/>
                <w:b w:val="false"/>
                <w:i w:val="false"/>
                <w:color w:val="000000"/>
                <w:sz w:val="20"/>
              </w:rPr>
              <w:t>1 қосымшасы</w:t>
            </w:r>
          </w:p>
        </w:tc>
      </w:tr>
    </w:tbl>
    <w:bookmarkStart w:name="z20" w:id="12"/>
    <w:p>
      <w:pPr>
        <w:spacing w:after="0"/>
        <w:ind w:left="0"/>
        <w:jc w:val="left"/>
      </w:pPr>
      <w:r>
        <w:rPr>
          <w:rFonts w:ascii="Times New Roman"/>
          <w:b/>
          <w:i w:val="false"/>
          <w:color w:val="000000"/>
        </w:rPr>
        <w:t xml:space="preserve">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5553"/>
        <w:gridCol w:w="1958"/>
        <w:gridCol w:w="2367"/>
        <w:gridCol w:w="1483"/>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орталық аудандық ауруханасы" коммуналдық мемлекеттік қазыналық кәсіпорны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"Багратион-2" шаруа қожалығы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психиқалық денсаулық орталығы" Жаңа-Қанай ауылы бойынша бөлімі шаруашылық жүргізу құқығындағы коммуналдық мемлекеттік кәсіпорны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"Р. Мәрсеков атындағы орта мектебі" коммуналдық мемлекеттік мекемесі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ауданының әкімдігі </w:t>
            </w:r>
            <w:r>
              <w:br/>
            </w:r>
            <w:r>
              <w:rPr>
                <w:rFonts w:ascii="Times New Roman"/>
                <w:b w:val="false"/>
                <w:i w:val="false"/>
                <w:color w:val="000000"/>
                <w:sz w:val="20"/>
              </w:rPr>
              <w:t xml:space="preserve">2021 жылғы 23 ақпандағы </w:t>
            </w:r>
            <w:r>
              <w:br/>
            </w:r>
            <w:r>
              <w:rPr>
                <w:rFonts w:ascii="Times New Roman"/>
                <w:b w:val="false"/>
                <w:i w:val="false"/>
                <w:color w:val="000000"/>
                <w:sz w:val="20"/>
              </w:rPr>
              <w:t xml:space="preserve">№ 78 қаулысына </w:t>
            </w:r>
            <w:r>
              <w:br/>
            </w:r>
            <w:r>
              <w:rPr>
                <w:rFonts w:ascii="Times New Roman"/>
                <w:b w:val="false"/>
                <w:i w:val="false"/>
                <w:color w:val="000000"/>
                <w:sz w:val="20"/>
              </w:rPr>
              <w:t>2 қосымшасы</w:t>
            </w:r>
          </w:p>
        </w:tc>
      </w:tr>
    </w:tbl>
    <w:bookmarkStart w:name="z22" w:id="13"/>
    <w:p>
      <w:pPr>
        <w:spacing w:after="0"/>
        <w:ind w:left="0"/>
        <w:jc w:val="left"/>
      </w:pPr>
      <w:r>
        <w:rPr>
          <w:rFonts w:ascii="Times New Roman"/>
          <w:b/>
          <w:i w:val="false"/>
          <w:color w:val="000000"/>
        </w:rPr>
        <w:t xml:space="preserve"> 2021 жылға арналған бас бостандығынан айыру мекемесінен босатылған адамдарды жұмысқа орналастыру үшін жұмыс орындары  квотасының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5433"/>
        <w:gridCol w:w="1916"/>
        <w:gridCol w:w="2315"/>
        <w:gridCol w:w="1717"/>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"Багратион-2" шаруа қожалығы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психиқалық денсаулық орталығы" Жаңа-Қанай ауылы бойынша бөлімі шаруашылық жүргізу құқығындағы коммуналдық мемлекеттік кәсіпорны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ауданының әкімдігі </w:t>
            </w:r>
            <w:r>
              <w:br/>
            </w:r>
            <w:r>
              <w:rPr>
                <w:rFonts w:ascii="Times New Roman"/>
                <w:b w:val="false"/>
                <w:i w:val="false"/>
                <w:color w:val="000000"/>
                <w:sz w:val="20"/>
              </w:rPr>
              <w:t xml:space="preserve">2021 жылғы 23 ақпандағы </w:t>
            </w:r>
            <w:r>
              <w:br/>
            </w:r>
            <w:r>
              <w:rPr>
                <w:rFonts w:ascii="Times New Roman"/>
                <w:b w:val="false"/>
                <w:i w:val="false"/>
                <w:color w:val="000000"/>
                <w:sz w:val="20"/>
              </w:rPr>
              <w:t xml:space="preserve">№ 78 қаулысына </w:t>
            </w:r>
            <w:r>
              <w:br/>
            </w:r>
            <w:r>
              <w:rPr>
                <w:rFonts w:ascii="Times New Roman"/>
                <w:b w:val="false"/>
                <w:i w:val="false"/>
                <w:color w:val="000000"/>
                <w:sz w:val="20"/>
              </w:rPr>
              <w:t>3 қосымшасы</w:t>
            </w:r>
          </w:p>
        </w:tc>
      </w:tr>
    </w:tbl>
    <w:bookmarkStart w:name="z24" w:id="14"/>
    <w:p>
      <w:pPr>
        <w:spacing w:after="0"/>
        <w:ind w:left="0"/>
        <w:jc w:val="left"/>
      </w:pPr>
      <w:r>
        <w:rPr>
          <w:rFonts w:ascii="Times New Roman"/>
          <w:b/>
          <w:i w:val="false"/>
          <w:color w:val="000000"/>
        </w:rPr>
        <w:t xml:space="preserve"> 2021 жылға арналған пробация қызметінің есебінде тұрған адамдарды жұмысқа орналастыру үшін жұмыс орындары квотасының мөлшері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5235"/>
        <w:gridCol w:w="1846"/>
        <w:gridCol w:w="2231"/>
        <w:gridCol w:w="210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 дар саны (бірлік-тері)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"Багратион-2" шаруа қожалығы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психиқалық денсаулық орталығы" Жаңа-Қанай ауылы бойынша бөлімі шаруашылық жүргізу құқығындағы коммуналдық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