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a939" w14:textId="9dfa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56-17 "2021-2023 жылдарға арналған Үлгілімалшы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5-17 шешімі. Шығыс Қазақстан облысының Әділет департаментінде 2021 жылғы 6 мамырда № 8750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8556 тіркелген) шешіміне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56-17 "2021-2023 жылдарға арналған Үлгілімалшы ауылдық округінің бюджеті туралы" (нормативтік құқықтық актілердің мемлекеттік тіркеу Тізілімінде № 8221 тіркелген, 2021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Үлгілімалшы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20 785,0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21 470,7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685,7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Үлгілімалшы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21 470,7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