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1d7c" w14:textId="e411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56-8 "2021-2023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5-8 шешімі. Шығыс Қазақстан облысының Әділет департаментінде 2021 жылғы 6 мамырда № 8740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56-8 "2021-2023 жылдарға арналған Қ. Аухадиев атындағы ауылдық округінің бюджеті туралы" (нормативтік құқықтық актілердің мемлекеттік тіркеу Тізілімінде № 8282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27 319,0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24 040,0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28 587,8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1 268,8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сәуірдегі № 5-8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Аухадиев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