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fd4d" w14:textId="3d1f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Күршім ауылдық округі әкімінің 2021 жылғы 3 шілдедегі № 3 шешімі. Қазақстан Республикасының Әділет министрлігінде 2021 жылғы 27 шілдеде № 23717 болып тіркелді. Күші жойылды - Шығыс Қазақстан облысы Күршім ауданы Күршім ауылдық округі әкімінің 2022 жылғы 3 мамырдағы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ауданы Күршім ауылдық округі әкімінің 03.05.2022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Күршім ауданының бас мемлекеттік ветеринариялық-санитарлық инспекторының 2021 жылғы 26 мамырдағы № 717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ауданы Күршім ауылдық округінің "Көкжыра" учаскесінде орналасқан "Алдербаев-К" шаруа қожалығына мүйізді ірі қара малдары арасынан бруцеллез ауруы шығуына байланысты шектеу іс-шаралары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"Күршім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кейін күнтізбелік он күн ішінде оның көшірмесін Күршім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оның ресми жарияланғаннан кейін Күршім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ШҚО Күршім ауданының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