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70d1" w14:textId="0ab7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14 сәуірдегі № 5/39-VII шешімі. Шығыс Қазақстан облысының Әділет департаментінде 2021 жылғы 20 сәуірде № 8659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аудандық мәслихатының кейбір шешімдерінің күш</w:t>
      </w:r>
    </w:p>
    <w:bookmarkEnd w:id="2"/>
    <w:p>
      <w:pPr>
        <w:spacing w:after="0"/>
        <w:ind w:left="0"/>
        <w:jc w:val="both"/>
      </w:pPr>
      <w:r>
        <w:rPr>
          <w:rFonts w:ascii="Times New Roman"/>
          <w:b w:val="false"/>
          <w:i w:val="false"/>
          <w:color w:val="000000"/>
          <w:sz w:val="28"/>
        </w:rPr>
        <w:t>
      і жойылды деп танылсын.</w:t>
      </w:r>
    </w:p>
    <w:bookmarkStart w:name="z9" w:id="3"/>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Амисолтанова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2021 жылғы </w:t>
            </w:r>
            <w:r>
              <w:br/>
            </w:r>
            <w:r>
              <w:rPr>
                <w:rFonts w:ascii="Times New Roman"/>
                <w:b w:val="false"/>
                <w:i w:val="false"/>
                <w:color w:val="000000"/>
                <w:sz w:val="20"/>
              </w:rPr>
              <w:t xml:space="preserve">14 сәуірдегі № 5/39-VII </w:t>
            </w:r>
            <w:r>
              <w:br/>
            </w: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Катонқарағай аудандық мәслихатының күші жойылған кейбір шешімдерінің тізбесі</w:t>
      </w:r>
    </w:p>
    <w:bookmarkEnd w:id="4"/>
    <w:bookmarkStart w:name="z14" w:id="5"/>
    <w:p>
      <w:pPr>
        <w:spacing w:after="0"/>
        <w:ind w:left="0"/>
        <w:jc w:val="both"/>
      </w:pPr>
      <w:r>
        <w:rPr>
          <w:rFonts w:ascii="Times New Roman"/>
          <w:b w:val="false"/>
          <w:i w:val="false"/>
          <w:color w:val="000000"/>
          <w:sz w:val="28"/>
        </w:rPr>
        <w:t xml:space="preserve">
      1. Катонқарағай аудандық мәслихатының 2020 жылғы 6 қаңтардағы № 35/314-VІ "2020-2022 жылдарға арналған Катонқарағай ауданы ауылдық округтерінің бюджеттері туралы" (Нормативтік құқықтық актілердің мемлекеттік тіркеу тізілімінде 6578 нөмірімен тіркелген, 2020 жылғы 23 қаңтарда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2. Катонқарағай аудандық мәслихатының 2020 жылғы 8 сәуірдегі № 37/323-VІ Катонқарағай аудандық мәслихатының 2020 жылғы 6 қаңтардағы № 35/314–VI "2020-2022 жылдарға арналған Катонқарағай ауданының ауылдық округтерінің бюджеттері туралы" шешіміне өзгерістер енгізу туралы" (Нормативтік құқықтық актілердің мемлекеттік тіркеу тізілімінде 6921 нөмірімен тіркелген, 2020 жылғы 27 сәуірде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3. Катонқарағай аудандық мәслихатының 2020 жылғы 20 мамырдағы № 39/340-VІ Катонқарағай аудандық мәслихатының 2020 жылғы 6 қаңтардағы № 35/314–VI "2020-2022 жылдарға арналған Катонқарағай ауданының ауылдық округтерінің бюджеттері туралы" шешіміне өзгерістер мен толықтырулар енгізу туралы" (Нормативтік құқықтық актілердің мемлекеттік тіркеу тізілімінде 7116 нөмірімен тіркелген, 2020 жылғы 29 мамырда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4. Катонқарағай аудандық мәслихатының 2020 жылғы 8 шілдедегі № 40/358-VІ Катонқарағай аудандық мәслихатының 2020 жылғы 6 қаңтардағы № 35/314–VI "2020-2022 жылдарға арналған Катонқарағай ауданының ауылдық округтерінің бюджеттері туралы" шешіміне өзгерістер енгізу туралы" (Нормативтік құқықтық актілердің мемлекеттік тіркеу тізілімінде 7363 нөмірімен тіркелген, 2020 жылғы 20 шілдеде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5. Катонқарағай аудандық мәслихатының 2020 жылғы 10 қарашадағы № 44/390-VІ Катонқарағай аудандық мәслихатының 2020 жылғы 6 қаңтардағы № 35/314–VI "2020-2022 жылдарға арналған Катонқарағай ауданының ауылдық округтерінің бюджеттері туралы" шешіміне өзгерістер енгізу туралы" (Нормативтік құқықтық актілердің мемлекеттік тіркеу тізілімінде 7809 нөмірімен тіркелген, 2020 жылғы 16 қарашада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6. Катонқарағай аудандық мәслихатының 2020 жылғы 7 желтоқсандағы № 45/397-VІ Катонқарағай аудандық мәслихатының 2020 жылғы 6 қаңтардағы № 35/314–VI "2020-2022 жылдарға арналған Катонқарағай ауданының ауылдық округтерінің бюджеттері туралы" шешіміне өзгерістер мен толықтыру енгізу туралы" (Нормативтік құқықтық актілердің мемлекеттік тіркеу тізілімінде 7940 нөмірімен тіркелген, 2020 жылғы 10 желтоқсанда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