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631bb" w14:textId="9d63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Шілікті ауылдық округінің "Шектеу іс-шараларын тоқтату және "Шілікті ауылдық округіне қарасты "Сартұмсық" және "Сымбат" шаруа қожалықтарына шектеу іс-шараларын белгілеу туралы" Зайсан ауданы Шілікті ауылдық округі әкімінің 2020 жылғы 29 желтоқсандағы № 6 шешімінің күші жойылды деп тану туралы" шешім жобасы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Шілікті ауылдық округі әкімінің 2021 жылғы 22 сәуірдегі № 4 шешімі. Шығыс Қазақстан облысының Әділет департаментінде 2021 жылғы 26 сәуірде № 8673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2021 жылғы 15 сәуірдегі №447 ұсынысы негізінде Шілікті ауылдық округінің әкімі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Зайсан ауданы Шілікті ауылдық округіне қарасты "Сартұмсық" және "Сымбат" шаруа қожалықтарына белгіленген шектеу іс-шаралары тоқтатылсын.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Шілікті ауылдық округі әкімінің 2020 жылғы 29 желтоқсандағы № 6 "Шілікті ауылдық округіне қарасты "Сартұмсық" және "Сымбат" шаруа қожалықтарына шектеу іс-шараларын белгілеу туралы" (нормативтік құқықтық актілерді мемлекеттік тіркеу Тізілімінде 2020 жылдың 30 желтоқсанында № 8119 болып тіркелген, 2021 жылғы 12 қаңтарда "Достық"газетінде жарияланған және 2021 жылғы 8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"Шілікті ауылдық округі әкімінің аппараты" мемлекеттік мекемесі Қазақстан Республикасының заңнамалық актілерінде белгіленген тәртіпте;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бастап,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орналастырылуын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Шілікті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Сагиев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