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8e99" w14:textId="c6c8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Аршалы ауылдық округіне қарасты "Жарқын"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Аршалы ауылдық округі әкімінің 2021 жылғы 26 сәуірдегі № 7 шешімі. Шығыс Қазақстан облысының Әділет департаментінде 2021 жылғы 27 сәуірде № 8679 болып тіркелді. Күші жойылды - Шығыс Қазақстан облысы Жарма ауданы Аршалы ауылдық округі әкімінің 2021 жылғы 28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Аршалы ауылдық округі әкімінің 28.07.2021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 басшысының 2021 жылғы 20 сәуірдегі № 303 ұсыныс хаты негізінде, Аршалы ауылдық округінің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құтыру ауруының анықталуына байланысты Жарма ауданы Аршалы ауылындағы "Жарқын" шаруа қожалығына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"Аршалы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Аршалинского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