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d469" w14:textId="f2cd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4 қазандағы № 35/3-VI "Глубокое ауданы бойынша жер салығының базалық мөлшерлемелерін ұлғай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1 жылғы 27 желтоқсандағы № 14/11-VII шешімі. Қазақстан Республикасының Әділет министрлігінде 2021 жылғы 28 желтоқсанда № 261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4 қазандағы № 35/3-VI "Глубокое ауданы бойынша жер салығының базалық мөлшерлемелерін ұлғай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199 тіркелген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