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0bfa" w14:textId="c220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Переменовка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2-15-VII шешімі. Шығыс Қазақстан облысының Әділет департаментінде 2021 жылғы 26 қаңтарда № 8369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w:t>
      </w:r>
      <w:r>
        <w:rPr>
          <w:rFonts w:ascii="Times New Roman"/>
          <w:b w:val="false"/>
          <w:i w:val="false"/>
          <w:color w:val="000000"/>
          <w:sz w:val="28"/>
        </w:rPr>
        <w:t xml:space="preserve">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Переменовка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29115,7 мың теңге, соның ішінде:</w:t>
      </w:r>
    </w:p>
    <w:p>
      <w:pPr>
        <w:spacing w:after="0"/>
        <w:ind w:left="0"/>
        <w:jc w:val="both"/>
      </w:pPr>
      <w:r>
        <w:rPr>
          <w:rFonts w:ascii="Times New Roman"/>
          <w:b w:val="false"/>
          <w:i w:val="false"/>
          <w:color w:val="000000"/>
          <w:sz w:val="28"/>
        </w:rPr>
        <w:t>
      салықтық түсімдер – 5781,7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xml:space="preserve">
      негізгі капиталды сатудан түсетін түсімдер – 0 теңге; </w:t>
      </w:r>
    </w:p>
    <w:p>
      <w:pPr>
        <w:spacing w:after="0"/>
        <w:ind w:left="0"/>
        <w:jc w:val="both"/>
      </w:pPr>
      <w:r>
        <w:rPr>
          <w:rFonts w:ascii="Times New Roman"/>
          <w:b w:val="false"/>
          <w:i w:val="false"/>
          <w:color w:val="000000"/>
          <w:sz w:val="28"/>
        </w:rPr>
        <w:t>
      трансферттер түсімі– 23334 мың теңге;</w:t>
      </w:r>
    </w:p>
    <w:p>
      <w:pPr>
        <w:spacing w:after="0"/>
        <w:ind w:left="0"/>
        <w:jc w:val="both"/>
      </w:pPr>
      <w:r>
        <w:rPr>
          <w:rFonts w:ascii="Times New Roman"/>
          <w:b w:val="false"/>
          <w:i w:val="false"/>
          <w:color w:val="000000"/>
          <w:sz w:val="28"/>
        </w:rPr>
        <w:t>
      2) шығындар – 30036,8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-921,1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921,1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921,1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10.12.2021 </w:t>
      </w:r>
      <w:r>
        <w:rPr>
          <w:rFonts w:ascii="Times New Roman"/>
          <w:b w:val="false"/>
          <w:i w:val="false"/>
          <w:color w:val="000000"/>
          <w:sz w:val="28"/>
        </w:rPr>
        <w:t>№ 11-15-VII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жылға арналған Переменовка ауылдық округ бюджетіне аудандық бюджеттен берілетін бюджеттік субвенцияның көлемі 20300 мың теңге сомасында ескерілсін. </w:t>
      </w:r>
    </w:p>
    <w:bookmarkEnd w:id="2"/>
    <w:bookmarkStart w:name="z8" w:id="3"/>
    <w:p>
      <w:pPr>
        <w:spacing w:after="0"/>
        <w:ind w:left="0"/>
        <w:jc w:val="both"/>
      </w:pPr>
      <w:r>
        <w:rPr>
          <w:rFonts w:ascii="Times New Roman"/>
          <w:b w:val="false"/>
          <w:i w:val="false"/>
          <w:color w:val="000000"/>
          <w:sz w:val="28"/>
        </w:rPr>
        <w:t>
      3. 2021 жылға арналған Переменовка ауылдық округінің бюджетінде аудандық бюджеттен 2392 мың теңге сомасында ағымдағы нысаналы трансферттер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Бородулиха аудандық мәслихатының 10.12.2021 </w:t>
      </w:r>
      <w:r>
        <w:rPr>
          <w:rFonts w:ascii="Times New Roman"/>
          <w:b w:val="false"/>
          <w:i w:val="false"/>
          <w:color w:val="000000"/>
          <w:sz w:val="28"/>
        </w:rPr>
        <w:t>№ 11-15-VII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2021 жылға арналған Переменовка ауылдық округінің бюджетінде республикалық бюджеттен 642 мың теңге сомасында ағымдағы нысаналы трансферттер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Бородулиха аудандық мәслихатының 10.12.2021 </w:t>
      </w:r>
      <w:r>
        <w:rPr>
          <w:rFonts w:ascii="Times New Roman"/>
          <w:b w:val="false"/>
          <w:i w:val="false"/>
          <w:color w:val="000000"/>
          <w:sz w:val="28"/>
        </w:rPr>
        <w:t>№ 11-15-VII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2-15-VII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Переменовка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10.12.2021 </w:t>
      </w:r>
      <w:r>
        <w:rPr>
          <w:rFonts w:ascii="Times New Roman"/>
          <w:b w:val="false"/>
          <w:i w:val="false"/>
          <w:color w:val="ff0000"/>
          <w:sz w:val="28"/>
        </w:rPr>
        <w:t>№ 11-15-VII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көлалдандыру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саласаныдағы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бос уақыт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(толықтай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Пайдалынылған бюджет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2-15-VII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Переменовка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2-15-VII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Переменовка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2-15-VII </w:t>
            </w:r>
            <w:r>
              <w:br/>
            </w:r>
            <w:r>
              <w:rPr>
                <w:rFonts w:ascii="Times New Roman"/>
                <w:b w:val="false"/>
                <w:i w:val="false"/>
                <w:color w:val="000000"/>
                <w:sz w:val="20"/>
              </w:rPr>
              <w:t>шешіміне 4-қосымша</w:t>
            </w:r>
          </w:p>
        </w:tc>
      </w:tr>
    </w:tbl>
    <w:bookmarkStart w:name="z16" w:id="7"/>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End w:id="7"/>
    <w:bookmarkStart w:name="z17" w:id="8"/>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46-15-VI "2021-2023 жылдарға арналған Бородулиха ауданы Переменовка ауылдық округінің бюджеті туралы" (Нормативтік құқықтық актілерді мемлекеттік тіркеу тізілімінде 2020 жылғы 20 қаңтарда 6603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2) Бородулиха аудандық мәслихатының 2020 жылғы 23 қазандағы № 54-8-VI "Бородулиха аудандық мәслихатының 2020 жылғы 16 қаңтардағы № 46-15-VI "2020-2022 жылдарға арналған Бородулиха ауданы Переменовка ауылдық округінің бюджеті туралы" шешіміне өзгерістер енгізу туралы" (Нормативтік құқықтық актілерді мемлекеттік тіркеу тізілімінде 7761 нөмірімен тіркелген, Қазақстан Республикасы нормативтік құқықтық актілерінің электрондық түрдегі Эталондық бақылау банкінде 2020 жылғы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56-18-VI "Бородулиха аудандық мәслихатының 2020 жылғы 16 қаңтардағы № 46-15-VI "2020-2022 жылдарға арналған Бородулиха ауданы Переменовка ауылдық округінің бюджеті туралы" шешіміне өзгерістер енгізу туралы" (Нормативтік құқықтық актілерді мемлекеттік тіркеу тізілімінде 8133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