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aa5" w14:textId="9411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22 желтоқсандағы № 61/2-VI "2021-2023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 желтоқсандағы № 12/5-VII шешімі. Қазақстан Республикасының Әділет министрлігінде 2021 жылғы 6 желтоқсанда № 25575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ауданының бюджеті туралы" 2020 жылғы 22 желтоқсандағы № 61/2-VI (нормативтік құқықтық актілерді мемлекеттік тіркеу Тізілімінде № 8025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Бесқарағай ауданының бюджеті тиісінше 1, 2, 3 және 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6893346,8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6069240,8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7013245,1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51938,0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түсімі- 71920,0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өтеу- 19982,0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қалдықтары- 119898,3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шешімге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6069240,8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7013245,1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1739331,6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үй-коммуналдық шаруашылығы, жолаушылар көлігі және автомобиль жолдары бөлімі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жетілдіру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қорынан тұрғын үй сатып алу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1223128,4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-171836,3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