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bd4e" w14:textId="b3db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"Сот шешімімен Бесқарағай ауданының коммуналдық меншігіне түскен болып танылған иесіз қалдықтарды басқару қағидаларын бекіту туралы" 2017 жылғы 21 қарашадағы № 16/5-VІ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28 маусымдағы 6/5-VI шешімі. Қазақстан Республикасының Әділет министрлігінде 2021 жылғы 9 шілдеде № 23399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50-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"Сот шешімімен Бесқарағай ауданының коммуналдық меншігіне түскен болып танылған иесіз қалдықтарды басқару қағидаларын бекіту туралы" 2017 жылғы 21 қарашадағы № 16/5-VІ (нормативтік құқықтық актілерді мемлекеттік тіркеу Тізілімінде № 5313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шілдеден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