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de5a" w14:textId="b2ad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 тоқтату және "Аягөз ауданы Нарын ауылдық округінің "Еркебұлан" шаруа қожалығының аумағына карантин белгілеу туралы" Нарын ауылдық округі әкімінің 2021 жылғы 4 наурыздағы № 6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Күршім ауданы Күршім ауылдық округі әкімінің 2021 жылғы 9 сәуірдегі № 9 шешімі. Шығыс Қазақстан облысы Әділет департаментінде 2021 жылғы 14 сәуірде № 8608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Қазақстан Республикасының 2016 жылғы 6 сәуірдегі "Құқықтық актілер туралы" Заңының </w:t>
      </w:r>
      <w:r>
        <w:rPr>
          <w:rFonts w:ascii="Times New Roman"/>
          <w:b w:val="false"/>
          <w:i w:val="false"/>
          <w:color w:val="000000"/>
          <w:sz w:val="28"/>
        </w:rPr>
        <w:t>46 – бабының</w:t>
      </w:r>
      <w:r>
        <w:rPr>
          <w:rFonts w:ascii="Times New Roman"/>
          <w:b w:val="false"/>
          <w:i w:val="false"/>
          <w:color w:val="000000"/>
          <w:sz w:val="28"/>
        </w:rPr>
        <w:t xml:space="preserve"> 2-тармағының 4) тармақшасына сәйкес, Аягөз ауданы бойынша бас мемлекеттік ветеринариялық-санитариялық инспектордың 2021 жылғы 17 наурыздағы № 184 ұсынысы негізінде, Нарын ауылдық округінің әкімі ШЕШТІ:</w:t>
      </w:r>
    </w:p>
    <w:bookmarkEnd w:id="1"/>
    <w:bookmarkStart w:name="z8" w:id="2"/>
    <w:p>
      <w:pPr>
        <w:spacing w:after="0"/>
        <w:ind w:left="0"/>
        <w:jc w:val="both"/>
      </w:pPr>
      <w:r>
        <w:rPr>
          <w:rFonts w:ascii="Times New Roman"/>
          <w:b w:val="false"/>
          <w:i w:val="false"/>
          <w:color w:val="000000"/>
          <w:sz w:val="28"/>
        </w:rPr>
        <w:t>
      1. Мүйізді ірі қара малдарының арасынан қарасан ауруының ошақтарын жою жөніндегі ветеринариялық іс-шаралар кешені жүргізілуіне байланысты Аягөз ауданы Нарын ауылдық округінің "Еркебұлан" шаруа қожалығының аумағына белгіленген карантин тоқтатылсын.</w:t>
      </w:r>
    </w:p>
    <w:bookmarkEnd w:id="2"/>
    <w:bookmarkStart w:name="z9" w:id="3"/>
    <w:p>
      <w:pPr>
        <w:spacing w:after="0"/>
        <w:ind w:left="0"/>
        <w:jc w:val="both"/>
      </w:pPr>
      <w:r>
        <w:rPr>
          <w:rFonts w:ascii="Times New Roman"/>
          <w:b w:val="false"/>
          <w:i w:val="false"/>
          <w:color w:val="000000"/>
          <w:sz w:val="28"/>
        </w:rPr>
        <w:t xml:space="preserve">
      2. Нарын ауылдық округі әкімінің 2021 жылғы 4 наурыздағы № 6 "Аягөз ауданы Нарын ауылдық округінің "Еркебұлан" шаруа қожалығының аумағына карантин белгілеу туралы" (Нормативтік құқықтық актілерді мемлекеттік тіркеу тізілімінде 8426 нөмірімен тіркелген, Қазақстан Республикасының нормативтік құқықтық актілерінің эталондық бақылау банкінде электрондық түрде 2021 жылғы 09 наурызда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Осы шешімнің орындалуын бақылауды өзіме қалдырамын.</w:t>
      </w:r>
    </w:p>
    <w:bookmarkEnd w:id="4"/>
    <w:bookmarkStart w:name="z11" w:id="5"/>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Нарын ауылдық округі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Чонгожбаев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