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975fa" w14:textId="4a97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2020 жылғы 02 шілдедегі № 49/414-VІ "Аягөз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көрсетілетін коммуналдық қызметтерге ақы төлеу және отын сатып алу бойынша әлеуметтік қолдау көрсету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2021 жылғы 22 қаңтардағы № 2/11-VІІ шешімі. Шығыс Қазақстан облысының Әділет департаментінде 2021 жылғы 3 ақпанда № 8394 болып тіркелді. Күші жойылды - Шығыс Қазақстан облысы Аягөз аудандық мәслихатының 2021 жылғы 25 қазандағы № 8/124-VII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25.10.2021 № 8/124-VII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Қазақстан Республикасының 2016 жылғы 6 сәуірдегі "Құқықтық актілер туралы" Заңның 50-бабының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 xml:space="preserve">1-тармағының </w:t>
      </w:r>
      <w:r>
        <w:rPr>
          <w:rFonts w:ascii="Times New Roman"/>
          <w:b w:val="false"/>
          <w:i w:val="false"/>
          <w:color w:val="000000"/>
          <w:sz w:val="28"/>
        </w:rPr>
        <w:t xml:space="preserve"> 15) тармақшасына және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5-тармағына</w:t>
      </w:r>
      <w:r>
        <w:rPr>
          <w:rFonts w:ascii="Times New Roman"/>
          <w:b w:val="false"/>
          <w:i w:val="false"/>
          <w:color w:val="000000"/>
          <w:sz w:val="28"/>
        </w:rPr>
        <w:t xml:space="preserve"> сәйкес Аягөз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Аягөз аудандық мәслихатының 2020 жылғы 02 шілдедегі № 49/414-VІ "Аягөз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көрсетілетін коммуналдық қызметтерге ақы төлеу және отын сатып алу бойынша әлеуметтік қолдау көрсету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7339 нөмірімен тіркелген, Қазақстан Республикасының нормативтік құқықтық актілерінің электрондық түрдегі эталондық бақылау банкінде 2020 жылдың 17 шілдесінде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7" w:id="2"/>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 және 2021 жылдың 1 қаңтарына дейін қолданыста болады.".</w:t>
      </w:r>
    </w:p>
    <w:bookmarkEnd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Юсупов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Досиханов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