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936c" w14:textId="a619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2020 жылғы 24 желтоқсандағы № 64/2-VI "Өскемен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2021 жылғы 14 шілдедегі № 8/2-VII шешімі. Қазақстан Республикасының Әділет министрлігінде 2021 жылғы 21 шілдеде № 23635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қалалық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"Өскемен қаласының 2021-2023 жылдарға арналған бюджеті туралы" 2020 жылғы 24 желтоқсандағы № 64/2-VI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8144 нөмірімен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75 502 078,5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38 796 713,9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270 220,7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13 948 206,0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22 486 937,9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68 496 551,1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4 376,0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340 050,0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341 850,0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6 661 101,4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- 6 661 101,4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6 365 394,0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13 275 881,0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249 385,6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Өскемен қаласының 2021 жылға арналған жергілікті атқарушы органының резерві 243 513,0 мың теңге сомасында бекітілсін.";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64/2-VI шешіміне 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75 502 078,5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38 796 713,9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24 888 783,9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15 661 020,9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9 227 763,0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1 581 126,0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13 948 206,0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13 652 379,0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13 652 379,0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22 486 937,9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68 496 551,1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658 949,5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3 395 843,1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32 758 946,3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5 085 814,5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984 153,1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27 317 551,9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11 032 839,7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14 356 401,2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6 677 464,9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2 437 801,3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2 933 515,4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21 578 987,8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21 550 948,0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-6 661 101,4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249 385,6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