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e228" w14:textId="022e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2014 жылғы 11 сәуірдегі № 19/219-V "Шығыс Қазақстан облысының елді мекендерінде жануарларды асырау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облыстық мәслихатының 2021 жылғы 4 тамыздағы № 7/64-VII шешімі. Қазақстан Республикасының Әділет министрлігінде 2021 жылғы 19 тамызда № 24048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Шығыс Қазақстан облыстық мәслихаты ШЕШТІ:</w:t>
      </w:r>
    </w:p>
    <w:bookmarkEnd w:id="1"/>
    <w:bookmarkStart w:name="z8" w:id="2"/>
    <w:p>
      <w:pPr>
        <w:spacing w:after="0"/>
        <w:ind w:left="0"/>
        <w:jc w:val="both"/>
      </w:pPr>
      <w:r>
        <w:rPr>
          <w:rFonts w:ascii="Times New Roman"/>
          <w:b w:val="false"/>
          <w:i w:val="false"/>
          <w:color w:val="000000"/>
          <w:sz w:val="28"/>
        </w:rPr>
        <w:t xml:space="preserve">
      1. Шығыс Қазақстан облыстық мәслихатының 2014 жылғы 11 сәуірдегі № 19/219-V "Шығыс Қазақстан облысының елді мекендерінде жануарларды асырау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3312 болып тіркелген) мынадай өзгерістер мен толықтыру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"Шығыс Қазақстан облысының елді мекендерінде жануарларды асырау қағидаларын, Шығыс Қазақстан облысының елді мекендерінде ауыл шаруашылығы жануарларын асырау қағидаларын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"1. Қоса беріліп отырған:</w:t>
      </w:r>
    </w:p>
    <w:bookmarkEnd w:id="5"/>
    <w:bookmarkStart w:name="z13" w:id="6"/>
    <w:p>
      <w:pPr>
        <w:spacing w:after="0"/>
        <w:ind w:left="0"/>
        <w:jc w:val="both"/>
      </w:pPr>
      <w:r>
        <w:rPr>
          <w:rFonts w:ascii="Times New Roman"/>
          <w:b w:val="false"/>
          <w:i w:val="false"/>
          <w:color w:val="000000"/>
          <w:sz w:val="28"/>
        </w:rPr>
        <w:t xml:space="preserve">
      1) Шығыс Қазақстан облысының елді мекендерінде жануарларды асырау </w:t>
      </w:r>
      <w:r>
        <w:rPr>
          <w:rFonts w:ascii="Times New Roman"/>
          <w:b w:val="false"/>
          <w:i w:val="false"/>
          <w:color w:val="000000"/>
          <w:sz w:val="28"/>
        </w:rPr>
        <w:t xml:space="preserve">қағидалары </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2) Шығыс Қазақстан облысының елді мекендерінде ауыл шаруашылығы жануарларын асырау қағидалары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7"/>
    <w:bookmarkStart w:name="z15" w:id="8"/>
    <w:p>
      <w:pPr>
        <w:spacing w:after="0"/>
        <w:ind w:left="0"/>
        <w:jc w:val="both"/>
      </w:pPr>
      <w:r>
        <w:rPr>
          <w:rFonts w:ascii="Times New Roman"/>
          <w:b w:val="false"/>
          <w:i w:val="false"/>
          <w:color w:val="000000"/>
          <w:sz w:val="28"/>
        </w:rPr>
        <w:t xml:space="preserve">
      аталған шешіммен бекітілген Шығыс Қазақстан облысының елді мекендерінде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8"/>
    <w:bookmarkStart w:name="z16" w:id="9"/>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Шығыс Қазақстан облысының елді мекендерінде ауыл шаруашылығы жануарларын асырау қағидаларымен толықтырылсын.</w:t>
      </w:r>
    </w:p>
    <w:bookmarkEnd w:id="9"/>
    <w:bookmarkStart w:name="z17"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Сомов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4 тамыздағы </w:t>
            </w:r>
            <w:r>
              <w:br/>
            </w:r>
            <w:r>
              <w:rPr>
                <w:rFonts w:ascii="Times New Roman"/>
                <w:b w:val="false"/>
                <w:i w:val="false"/>
                <w:color w:val="000000"/>
                <w:sz w:val="20"/>
              </w:rPr>
              <w:t>№ 7/64-VII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2014 жылғы 11 сәуірдегі </w:t>
            </w:r>
            <w:r>
              <w:br/>
            </w:r>
            <w:r>
              <w:rPr>
                <w:rFonts w:ascii="Times New Roman"/>
                <w:b w:val="false"/>
                <w:i w:val="false"/>
                <w:color w:val="000000"/>
                <w:sz w:val="20"/>
              </w:rPr>
              <w:t>№ 19/219-V шешімімен бекітілді</w:t>
            </w:r>
          </w:p>
        </w:tc>
      </w:tr>
    </w:tbl>
    <w:bookmarkStart w:name="z21" w:id="11"/>
    <w:p>
      <w:pPr>
        <w:spacing w:after="0"/>
        <w:ind w:left="0"/>
        <w:jc w:val="left"/>
      </w:pPr>
      <w:r>
        <w:rPr>
          <w:rFonts w:ascii="Times New Roman"/>
          <w:b/>
          <w:i w:val="false"/>
          <w:color w:val="000000"/>
        </w:rPr>
        <w:t xml:space="preserve"> Шығыс Қазақстан облысының елді мекендерінде жануарларды асырау қағидалары</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xml:space="preserve">
      1. Шығыс Қазақстан облысының елді мекендерінде жануарларды асыраудың осы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2014 жылғы 30 желтоқсандағы № 16-02/701 бұйрығымен (Нормативтік құқықтық актілерді мемлекеттік тіркеу тізілімінде № 10183 болып тіркелген) бекітілген </w:t>
      </w:r>
      <w:r>
        <w:rPr>
          <w:rFonts w:ascii="Times New Roman"/>
          <w:b w:val="false"/>
          <w:i w:val="false"/>
          <w:color w:val="000000"/>
          <w:sz w:val="28"/>
        </w:rPr>
        <w:t>Жануарларға қарау қағидаларына</w:t>
      </w:r>
      <w:r>
        <w:rPr>
          <w:rFonts w:ascii="Times New Roman"/>
          <w:b w:val="false"/>
          <w:i w:val="false"/>
          <w:color w:val="000000"/>
          <w:sz w:val="28"/>
        </w:rPr>
        <w:t xml:space="preserve">, Қазақстан Республикасының басқа да нормативтік құқықтық актілеріне сәйкес әзірленді және облыстың елді мекендерінде жануарларды асырау тәртібін айқындайды. </w:t>
      </w:r>
    </w:p>
    <w:bookmarkEnd w:id="13"/>
    <w:bookmarkStart w:name="z24" w:id="14"/>
    <w:p>
      <w:pPr>
        <w:spacing w:after="0"/>
        <w:ind w:left="0"/>
        <w:jc w:val="both"/>
      </w:pPr>
      <w:r>
        <w:rPr>
          <w:rFonts w:ascii="Times New Roman"/>
          <w:b w:val="false"/>
          <w:i w:val="false"/>
          <w:color w:val="000000"/>
          <w:sz w:val="28"/>
        </w:rPr>
        <w:t xml:space="preserve">
      2. Осы Қағидалар жануарларды асырайтын жеке және заңды тұлғаларға қолданылады. </w:t>
      </w:r>
    </w:p>
    <w:bookmarkEnd w:id="14"/>
    <w:bookmarkStart w:name="z25" w:id="15"/>
    <w:p>
      <w:pPr>
        <w:spacing w:after="0"/>
        <w:ind w:left="0"/>
        <w:jc w:val="both"/>
      </w:pPr>
      <w:r>
        <w:rPr>
          <w:rFonts w:ascii="Times New Roman"/>
          <w:b w:val="false"/>
          <w:i w:val="false"/>
          <w:color w:val="000000"/>
          <w:sz w:val="28"/>
        </w:rPr>
        <w:t>
      3. Қағидаларда мынадай ұғымдар пайдаланылады:</w:t>
      </w:r>
    </w:p>
    <w:bookmarkEnd w:id="15"/>
    <w:bookmarkStart w:name="z26" w:id="16"/>
    <w:p>
      <w:pPr>
        <w:spacing w:after="0"/>
        <w:ind w:left="0"/>
        <w:jc w:val="both"/>
      </w:pPr>
      <w:r>
        <w:rPr>
          <w:rFonts w:ascii="Times New Roman"/>
          <w:b w:val="false"/>
          <w:i w:val="false"/>
          <w:color w:val="000000"/>
          <w:sz w:val="28"/>
        </w:rPr>
        <w:t>
      1) биостерилизациялау – жануарларды тұқымдану қабілетінен (репродуктивті қабілетінен) хирургиялық жолмен айыру;</w:t>
      </w:r>
    </w:p>
    <w:bookmarkEnd w:id="16"/>
    <w:bookmarkStart w:name="z27" w:id="17"/>
    <w:p>
      <w:pPr>
        <w:spacing w:after="0"/>
        <w:ind w:left="0"/>
        <w:jc w:val="both"/>
      </w:pPr>
      <w:r>
        <w:rPr>
          <w:rFonts w:ascii="Times New Roman"/>
          <w:b w:val="false"/>
          <w:i w:val="false"/>
          <w:color w:val="000000"/>
          <w:sz w:val="28"/>
        </w:rPr>
        <w:t>
      2) жабайы жануарлар – табиғи тіршілік ету ортасы жабайы табиғат болып табылатын, сонымен қатар еріксіз немесе жартылай бостандықта мекендейтін жануарлар;</w:t>
      </w:r>
    </w:p>
    <w:bookmarkEnd w:id="17"/>
    <w:bookmarkStart w:name="z28" w:id="18"/>
    <w:p>
      <w:pPr>
        <w:spacing w:after="0"/>
        <w:ind w:left="0"/>
        <w:jc w:val="both"/>
      </w:pPr>
      <w:r>
        <w:rPr>
          <w:rFonts w:ascii="Times New Roman"/>
          <w:b w:val="false"/>
          <w:i w:val="false"/>
          <w:color w:val="000000"/>
          <w:sz w:val="28"/>
        </w:rPr>
        <w:t>
      3) жануарлар – фаунаға жататын биологиялық объектілер: ауыл шаруашылығы, үй жануарлары және жабайы жануарлар;</w:t>
      </w:r>
    </w:p>
    <w:bookmarkEnd w:id="18"/>
    <w:bookmarkStart w:name="z29" w:id="19"/>
    <w:p>
      <w:pPr>
        <w:spacing w:after="0"/>
        <w:ind w:left="0"/>
        <w:jc w:val="both"/>
      </w:pPr>
      <w:r>
        <w:rPr>
          <w:rFonts w:ascii="Times New Roman"/>
          <w:b w:val="false"/>
          <w:i w:val="false"/>
          <w:color w:val="000000"/>
          <w:sz w:val="28"/>
        </w:rPr>
        <w:t>
      4) үй жануарлары – иттер, мысықтар және ұзақ тарихи кезең бойы дәстүрлі түрде адам көмегімен өсірілетін және бағылатын,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19"/>
    <w:bookmarkStart w:name="z30" w:id="20"/>
    <w:p>
      <w:pPr>
        <w:spacing w:after="0"/>
        <w:ind w:left="0"/>
        <w:jc w:val="left"/>
      </w:pPr>
      <w:r>
        <w:rPr>
          <w:rFonts w:ascii="Times New Roman"/>
          <w:b/>
          <w:i w:val="false"/>
          <w:color w:val="000000"/>
        </w:rPr>
        <w:t xml:space="preserve"> 2. Жануарларды асырау тәртібі</w:t>
      </w:r>
    </w:p>
    <w:bookmarkEnd w:id="20"/>
    <w:bookmarkStart w:name="z31" w:id="21"/>
    <w:p>
      <w:pPr>
        <w:spacing w:after="0"/>
        <w:ind w:left="0"/>
        <w:jc w:val="both"/>
      </w:pPr>
      <w:r>
        <w:rPr>
          <w:rFonts w:ascii="Times New Roman"/>
          <w:b w:val="false"/>
          <w:i w:val="false"/>
          <w:color w:val="000000"/>
          <w:sz w:val="28"/>
        </w:rPr>
        <w:t xml:space="preserve">
      4. Үй және жабайы жануарларды асыраған кезде жеке және заңды тұлғаларға: </w:t>
      </w:r>
    </w:p>
    <w:bookmarkEnd w:id="21"/>
    <w:bookmarkStart w:name="z32" w:id="22"/>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қағидалардың және осы Қағидалардың талаптарын сақтау;</w:t>
      </w:r>
    </w:p>
    <w:bookmarkEnd w:id="22"/>
    <w:bookmarkStart w:name="z33" w:id="23"/>
    <w:p>
      <w:pPr>
        <w:spacing w:after="0"/>
        <w:ind w:left="0"/>
        <w:jc w:val="both"/>
      </w:pPr>
      <w:r>
        <w:rPr>
          <w:rFonts w:ascii="Times New Roman"/>
          <w:b w:val="false"/>
          <w:i w:val="false"/>
          <w:color w:val="000000"/>
          <w:sz w:val="28"/>
        </w:rPr>
        <w:t>
      2) жануарлар ауруын немесе ауру жұқтыру қаупін болдырмау, сонымен қатар керексіз төлдің пайда болуын болдырмау бойынша уақытша оқшаулау және иелері есебінен ветеринарлық клиникаларда биостерилизациялау арқылы шаралар қолдану;</w:t>
      </w:r>
    </w:p>
    <w:bookmarkEnd w:id="23"/>
    <w:bookmarkStart w:name="z34" w:id="24"/>
    <w:p>
      <w:pPr>
        <w:spacing w:after="0"/>
        <w:ind w:left="0"/>
        <w:jc w:val="both"/>
      </w:pPr>
      <w:r>
        <w:rPr>
          <w:rFonts w:ascii="Times New Roman"/>
          <w:b w:val="false"/>
          <w:i w:val="false"/>
          <w:color w:val="000000"/>
          <w:sz w:val="28"/>
        </w:rPr>
        <w:t>
      3) көлік жолының қасынан жануарлармен өткен кезде және олардың жолдан өтіп бара жатқандағы тәртібін тікелей қадағалау арқылы жол қозғалысы қауіпсіздігін қамтамасыз ету;</w:t>
      </w:r>
    </w:p>
    <w:bookmarkEnd w:id="24"/>
    <w:bookmarkStart w:name="z35" w:id="25"/>
    <w:p>
      <w:pPr>
        <w:spacing w:after="0"/>
        <w:ind w:left="0"/>
        <w:jc w:val="both"/>
      </w:pPr>
      <w:r>
        <w:rPr>
          <w:rFonts w:ascii="Times New Roman"/>
          <w:b w:val="false"/>
          <w:i w:val="false"/>
          <w:color w:val="000000"/>
          <w:sz w:val="28"/>
        </w:rPr>
        <w:t>
      4) жануарлардың зиян келтіруінен қоршаған адамдар мен жануарлардың, сонымен қатар мүліктің қауіпсіздігін қамтамасыз ету;</w:t>
      </w:r>
    </w:p>
    <w:bookmarkEnd w:id="25"/>
    <w:bookmarkStart w:name="z36" w:id="26"/>
    <w:p>
      <w:pPr>
        <w:spacing w:after="0"/>
        <w:ind w:left="0"/>
        <w:jc w:val="both"/>
      </w:pPr>
      <w:r>
        <w:rPr>
          <w:rFonts w:ascii="Times New Roman"/>
          <w:b w:val="false"/>
          <w:i w:val="false"/>
          <w:color w:val="000000"/>
          <w:sz w:val="28"/>
        </w:rPr>
        <w:t>
      5) оларды биологиялық, түр-тұқымдық және жеке ерекшеліктеріне сәйкес келетін және олардың тамаққа, суға, ұйқыға, қозғалысқа, өзіне ұқсас жануарлармен қатынастарға, табиғи белсенділік пен басқа да қажеттіліктерге табиғи мұқтажын қанағаттандыратын жағдай жасалуын қамтамасыз ету;</w:t>
      </w:r>
    </w:p>
    <w:bookmarkEnd w:id="26"/>
    <w:bookmarkStart w:name="z37" w:id="27"/>
    <w:p>
      <w:pPr>
        <w:spacing w:after="0"/>
        <w:ind w:left="0"/>
        <w:jc w:val="both"/>
      </w:pPr>
      <w:r>
        <w:rPr>
          <w:rFonts w:ascii="Times New Roman"/>
          <w:b w:val="false"/>
          <w:i w:val="false"/>
          <w:color w:val="000000"/>
          <w:sz w:val="28"/>
        </w:rPr>
        <w:t>
      6) жануарларды тасымалдауға арналған көлікті арнайы құралдармен жабдықтау, сонымен қатар жануарларды тиеу және түсіру кезінде оларды жарақаттамайтын және/немесе өлімін болдырмайтын жабдықтарды қолдану;</w:t>
      </w:r>
    </w:p>
    <w:bookmarkEnd w:id="27"/>
    <w:bookmarkStart w:name="z38" w:id="28"/>
    <w:p>
      <w:pPr>
        <w:spacing w:after="0"/>
        <w:ind w:left="0"/>
        <w:jc w:val="both"/>
      </w:pPr>
      <w:r>
        <w:rPr>
          <w:rFonts w:ascii="Times New Roman"/>
          <w:b w:val="false"/>
          <w:i w:val="false"/>
          <w:color w:val="000000"/>
          <w:sz w:val="28"/>
        </w:rPr>
        <w:t>
      7) жайлы орналасқан орындарды, ылғалды-температуралық режимді, табиғи жарықты, вентиляцияны қамтамасыз ету қажет.</w:t>
      </w:r>
    </w:p>
    <w:bookmarkEnd w:id="28"/>
    <w:bookmarkStart w:name="z39" w:id="29"/>
    <w:p>
      <w:pPr>
        <w:spacing w:after="0"/>
        <w:ind w:left="0"/>
        <w:jc w:val="both"/>
      </w:pPr>
      <w:r>
        <w:rPr>
          <w:rFonts w:ascii="Times New Roman"/>
          <w:b w:val="false"/>
          <w:i w:val="false"/>
          <w:color w:val="000000"/>
          <w:sz w:val="28"/>
        </w:rPr>
        <w:t xml:space="preserve">
      5. Қазақстан Республикасы Премьер-Министрінің орынбасары – Қазақстан Республикасы Ауыл шаруашылығы министрінің 2017 жылғы 25 тамыздағы № 354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15772 болып тіркелген) бекітілген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қағидаларының талаптарына сәйкес жабайы жануарларды ұстауға алаңдардың ең төменгі нормалары сақталған кезде жол беріледі.</w:t>
      </w:r>
    </w:p>
    <w:bookmarkEnd w:id="29"/>
    <w:bookmarkStart w:name="z40" w:id="30"/>
    <w:p>
      <w:pPr>
        <w:spacing w:after="0"/>
        <w:ind w:left="0"/>
        <w:jc w:val="both"/>
      </w:pPr>
      <w:r>
        <w:rPr>
          <w:rFonts w:ascii="Times New Roman"/>
          <w:b w:val="false"/>
          <w:i w:val="false"/>
          <w:color w:val="000000"/>
          <w:sz w:val="28"/>
        </w:rPr>
        <w:t xml:space="preserve">
      6. Қараусыз немесе қаңғып жүрген жануарларды асырау, оларды иесіне қайтару Қазақстан Республикасының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айқындалады.</w:t>
      </w:r>
    </w:p>
    <w:bookmarkEnd w:id="30"/>
    <w:bookmarkStart w:name="z41" w:id="31"/>
    <w:p>
      <w:pPr>
        <w:spacing w:after="0"/>
        <w:ind w:left="0"/>
        <w:jc w:val="both"/>
      </w:pPr>
      <w:r>
        <w:rPr>
          <w:rFonts w:ascii="Times New Roman"/>
          <w:b w:val="false"/>
          <w:i w:val="false"/>
          <w:color w:val="000000"/>
          <w:sz w:val="28"/>
        </w:rPr>
        <w:t>
      7. Жануарларды асыраған кезде:</w:t>
      </w:r>
    </w:p>
    <w:bookmarkEnd w:id="31"/>
    <w:bookmarkStart w:name="z42" w:id="32"/>
    <w:p>
      <w:pPr>
        <w:spacing w:after="0"/>
        <w:ind w:left="0"/>
        <w:jc w:val="both"/>
      </w:pPr>
      <w:r>
        <w:rPr>
          <w:rFonts w:ascii="Times New Roman"/>
          <w:b w:val="false"/>
          <w:i w:val="false"/>
          <w:color w:val="000000"/>
          <w:sz w:val="28"/>
        </w:rPr>
        <w:t>
      1) жануарларға қатыгездікпен қарауға;</w:t>
      </w:r>
    </w:p>
    <w:bookmarkEnd w:id="32"/>
    <w:bookmarkStart w:name="z43" w:id="33"/>
    <w:p>
      <w:pPr>
        <w:spacing w:after="0"/>
        <w:ind w:left="0"/>
        <w:jc w:val="both"/>
      </w:pPr>
      <w:r>
        <w:rPr>
          <w:rFonts w:ascii="Times New Roman"/>
          <w:b w:val="false"/>
          <w:i w:val="false"/>
          <w:color w:val="000000"/>
          <w:sz w:val="28"/>
        </w:rPr>
        <w:t>
      2) жер асты суларын алуды қамтамасыз ететін құрылғылардан жиырма метрден жақын радиуста малдарды суаруға;</w:t>
      </w:r>
    </w:p>
    <w:bookmarkEnd w:id="33"/>
    <w:bookmarkStart w:name="z44" w:id="34"/>
    <w:p>
      <w:pPr>
        <w:spacing w:after="0"/>
        <w:ind w:left="0"/>
        <w:jc w:val="both"/>
      </w:pPr>
      <w:r>
        <w:rPr>
          <w:rFonts w:ascii="Times New Roman"/>
          <w:b w:val="false"/>
          <w:i w:val="false"/>
          <w:color w:val="000000"/>
          <w:sz w:val="28"/>
        </w:rPr>
        <w:t>
      3) су қорғау аймақтарының шегінде мал жаюға, жануарларды шомылдыруға және санитариялық өңдеуге;</w:t>
      </w:r>
    </w:p>
    <w:bookmarkEnd w:id="34"/>
    <w:bookmarkStart w:name="z45" w:id="35"/>
    <w:p>
      <w:pPr>
        <w:spacing w:after="0"/>
        <w:ind w:left="0"/>
        <w:jc w:val="both"/>
      </w:pPr>
      <w:r>
        <w:rPr>
          <w:rFonts w:ascii="Times New Roman"/>
          <w:b w:val="false"/>
          <w:i w:val="false"/>
          <w:color w:val="000000"/>
          <w:sz w:val="28"/>
        </w:rPr>
        <w:t>
      4) жануарлардың елді мекендер шегінде, сонымен қатар автомобиль және теміржол жолдарына бөлінген жолақта қараусыз мал жайылатын орындардан басқа жерлерде жүруіне;</w:t>
      </w:r>
    </w:p>
    <w:bookmarkEnd w:id="35"/>
    <w:bookmarkStart w:name="z46" w:id="36"/>
    <w:p>
      <w:pPr>
        <w:spacing w:after="0"/>
        <w:ind w:left="0"/>
        <w:jc w:val="both"/>
      </w:pPr>
      <w:r>
        <w:rPr>
          <w:rFonts w:ascii="Times New Roman"/>
          <w:b w:val="false"/>
          <w:i w:val="false"/>
          <w:color w:val="000000"/>
          <w:sz w:val="28"/>
        </w:rPr>
        <w:t>
      5) қоршаған ортаны ластауға жол берілмейді.</w:t>
      </w:r>
    </w:p>
    <w:bookmarkEnd w:id="36"/>
    <w:bookmarkStart w:name="z47" w:id="37"/>
    <w:p>
      <w:pPr>
        <w:spacing w:after="0"/>
        <w:ind w:left="0"/>
        <w:jc w:val="left"/>
      </w:pPr>
      <w:r>
        <w:rPr>
          <w:rFonts w:ascii="Times New Roman"/>
          <w:b/>
          <w:i w:val="false"/>
          <w:color w:val="000000"/>
        </w:rPr>
        <w:t xml:space="preserve"> 3. Қорытынды ережелер</w:t>
      </w:r>
    </w:p>
    <w:bookmarkEnd w:id="37"/>
    <w:bookmarkStart w:name="z48" w:id="38"/>
    <w:p>
      <w:pPr>
        <w:spacing w:after="0"/>
        <w:ind w:left="0"/>
        <w:jc w:val="both"/>
      </w:pPr>
      <w:r>
        <w:rPr>
          <w:rFonts w:ascii="Times New Roman"/>
          <w:b w:val="false"/>
          <w:i w:val="false"/>
          <w:color w:val="000000"/>
          <w:sz w:val="28"/>
        </w:rPr>
        <w:t>
      8. Осы Қағидалармен реттелмеген қатынастар Қазақстан Республикасының қолданыстағы заңнамасына сәйкес реттеледі.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4 тамыздағы </w:t>
            </w:r>
            <w:r>
              <w:br/>
            </w:r>
            <w:r>
              <w:rPr>
                <w:rFonts w:ascii="Times New Roman"/>
                <w:b w:val="false"/>
                <w:i w:val="false"/>
                <w:color w:val="000000"/>
                <w:sz w:val="20"/>
              </w:rPr>
              <w:t>№ 7/64-VII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2014 жылғы 11 сәуірдегі </w:t>
            </w:r>
            <w:r>
              <w:br/>
            </w:r>
            <w:r>
              <w:rPr>
                <w:rFonts w:ascii="Times New Roman"/>
                <w:b w:val="false"/>
                <w:i w:val="false"/>
                <w:color w:val="000000"/>
                <w:sz w:val="20"/>
              </w:rPr>
              <w:t xml:space="preserve">№ 19/219-V шешімімен </w:t>
            </w:r>
            <w:r>
              <w:br/>
            </w:r>
            <w:r>
              <w:rPr>
                <w:rFonts w:ascii="Times New Roman"/>
                <w:b w:val="false"/>
                <w:i w:val="false"/>
                <w:color w:val="000000"/>
                <w:sz w:val="20"/>
              </w:rPr>
              <w:t>бекітілді</w:t>
            </w:r>
          </w:p>
        </w:tc>
      </w:tr>
    </w:tbl>
    <w:bookmarkStart w:name="z51" w:id="39"/>
    <w:p>
      <w:pPr>
        <w:spacing w:after="0"/>
        <w:ind w:left="0"/>
        <w:jc w:val="left"/>
      </w:pPr>
      <w:r>
        <w:rPr>
          <w:rFonts w:ascii="Times New Roman"/>
          <w:b/>
          <w:i w:val="false"/>
          <w:color w:val="000000"/>
        </w:rPr>
        <w:t xml:space="preserve"> Шығыс Қазақстан облысының елді мекендерінде ауыл шаруашылығы жануарларын асырау қағидалары</w:t>
      </w:r>
    </w:p>
    <w:bookmarkEnd w:id="39"/>
    <w:bookmarkStart w:name="z52" w:id="40"/>
    <w:p>
      <w:pPr>
        <w:spacing w:after="0"/>
        <w:ind w:left="0"/>
        <w:jc w:val="left"/>
      </w:pPr>
      <w:r>
        <w:rPr>
          <w:rFonts w:ascii="Times New Roman"/>
          <w:b/>
          <w:i w:val="false"/>
          <w:color w:val="000000"/>
        </w:rPr>
        <w:t xml:space="preserve"> 1. Жалпы ережелер</w:t>
      </w:r>
    </w:p>
    <w:bookmarkEnd w:id="40"/>
    <w:bookmarkStart w:name="z53" w:id="41"/>
    <w:p>
      <w:pPr>
        <w:spacing w:after="0"/>
        <w:ind w:left="0"/>
        <w:jc w:val="both"/>
      </w:pPr>
      <w:r>
        <w:rPr>
          <w:rFonts w:ascii="Times New Roman"/>
          <w:b w:val="false"/>
          <w:i w:val="false"/>
          <w:color w:val="000000"/>
          <w:sz w:val="28"/>
        </w:rPr>
        <w:t xml:space="preserve">
      1. Шығыс Қазақстан облысының елді мекендерінде ауыл шаруашылығы жануарларын асыраудың осы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2014 жылғы 30 желтоқсандағы № 16-02/701 бұйрығымен (Нормативтік құқықтық актілерді мемлекеттік тіркеу тізілімінде № 10183 болып тіркелген) бекітілген </w:t>
      </w:r>
      <w:r>
        <w:rPr>
          <w:rFonts w:ascii="Times New Roman"/>
          <w:b w:val="false"/>
          <w:i w:val="false"/>
          <w:color w:val="000000"/>
          <w:sz w:val="28"/>
        </w:rPr>
        <w:t>Жануарларға қарау қағидаларына</w:t>
      </w:r>
      <w:r>
        <w:rPr>
          <w:rFonts w:ascii="Times New Roman"/>
          <w:b w:val="false"/>
          <w:i w:val="false"/>
          <w:color w:val="000000"/>
          <w:sz w:val="28"/>
        </w:rPr>
        <w:t>, Қазақстан Республикасының басқа да нормативтік құқықтық актілеріне сәйкес әзірленді және облыс елді мекендерінде ауыл шаруашылығы жануарларын асырау тәртібін айқындайды.</w:t>
      </w:r>
    </w:p>
    <w:bookmarkEnd w:id="41"/>
    <w:bookmarkStart w:name="z54" w:id="42"/>
    <w:p>
      <w:pPr>
        <w:spacing w:after="0"/>
        <w:ind w:left="0"/>
        <w:jc w:val="both"/>
      </w:pPr>
      <w:r>
        <w:rPr>
          <w:rFonts w:ascii="Times New Roman"/>
          <w:b w:val="false"/>
          <w:i w:val="false"/>
          <w:color w:val="000000"/>
          <w:sz w:val="28"/>
        </w:rPr>
        <w:t xml:space="preserve">
      2. Осы Қағидалар ауыл шаруашылығы жануарларын асырайтын жеке және заңды тұлғаларға қолданылады. </w:t>
      </w:r>
    </w:p>
    <w:bookmarkEnd w:id="42"/>
    <w:bookmarkStart w:name="z55" w:id="43"/>
    <w:p>
      <w:pPr>
        <w:spacing w:after="0"/>
        <w:ind w:left="0"/>
        <w:jc w:val="both"/>
      </w:pPr>
      <w:r>
        <w:rPr>
          <w:rFonts w:ascii="Times New Roman"/>
          <w:b w:val="false"/>
          <w:i w:val="false"/>
          <w:color w:val="000000"/>
          <w:sz w:val="28"/>
        </w:rPr>
        <w:t xml:space="preserve">
      3. Қағидаларда мынадай ұғымдар пайдаланылады: </w:t>
      </w:r>
    </w:p>
    <w:bookmarkEnd w:id="43"/>
    <w:bookmarkStart w:name="z56" w:id="44"/>
    <w:p>
      <w:pPr>
        <w:spacing w:after="0"/>
        <w:ind w:left="0"/>
        <w:jc w:val="both"/>
      </w:pPr>
      <w:r>
        <w:rPr>
          <w:rFonts w:ascii="Times New Roman"/>
          <w:b w:val="false"/>
          <w:i w:val="false"/>
          <w:color w:val="000000"/>
          <w:sz w:val="28"/>
        </w:rPr>
        <w:t>
      1) ауыл шаруашылығы жануарлары – адам өсiретiн, ауыл шаруашылығы өндiрiсiне тiкелей қатысы бар малдардың, құстардың, балықтардың және бал араларының барлық түрi;</w:t>
      </w:r>
    </w:p>
    <w:bookmarkEnd w:id="44"/>
    <w:bookmarkStart w:name="z57" w:id="45"/>
    <w:p>
      <w:pPr>
        <w:spacing w:after="0"/>
        <w:ind w:left="0"/>
        <w:jc w:val="both"/>
      </w:pPr>
      <w:r>
        <w:rPr>
          <w:rFonts w:ascii="Times New Roman"/>
          <w:b w:val="false"/>
          <w:i w:val="false"/>
          <w:color w:val="000000"/>
          <w:sz w:val="28"/>
        </w:rPr>
        <w:t xml:space="preserve">
      2)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 </w:t>
      </w:r>
    </w:p>
    <w:bookmarkEnd w:id="45"/>
    <w:bookmarkStart w:name="z58" w:id="46"/>
    <w:p>
      <w:pPr>
        <w:spacing w:after="0"/>
        <w:ind w:left="0"/>
        <w:jc w:val="both"/>
      </w:pPr>
      <w:r>
        <w:rPr>
          <w:rFonts w:ascii="Times New Roman"/>
          <w:b w:val="false"/>
          <w:i w:val="false"/>
          <w:color w:val="000000"/>
          <w:sz w:val="28"/>
        </w:rPr>
        <w:t>
      3)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46"/>
    <w:bookmarkStart w:name="z59" w:id="47"/>
    <w:p>
      <w:pPr>
        <w:spacing w:after="0"/>
        <w:ind w:left="0"/>
        <w:jc w:val="both"/>
      </w:pPr>
      <w:r>
        <w:rPr>
          <w:rFonts w:ascii="Times New Roman"/>
          <w:b w:val="false"/>
          <w:i w:val="false"/>
          <w:color w:val="000000"/>
          <w:sz w:val="28"/>
        </w:rPr>
        <w:t>
      4)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47"/>
    <w:bookmarkStart w:name="z60" w:id="48"/>
    <w:p>
      <w:pPr>
        <w:spacing w:after="0"/>
        <w:ind w:left="0"/>
        <w:jc w:val="left"/>
      </w:pPr>
      <w:r>
        <w:rPr>
          <w:rFonts w:ascii="Times New Roman"/>
          <w:b/>
          <w:i w:val="false"/>
          <w:color w:val="000000"/>
        </w:rPr>
        <w:t xml:space="preserve"> 2. Ауыл шаруашылығы жануарларын асырау тәртібі</w:t>
      </w:r>
    </w:p>
    <w:bookmarkEnd w:id="48"/>
    <w:bookmarkStart w:name="z61" w:id="49"/>
    <w:p>
      <w:pPr>
        <w:spacing w:after="0"/>
        <w:ind w:left="0"/>
        <w:jc w:val="both"/>
      </w:pPr>
      <w:r>
        <w:rPr>
          <w:rFonts w:ascii="Times New Roman"/>
          <w:b w:val="false"/>
          <w:i w:val="false"/>
          <w:color w:val="000000"/>
          <w:sz w:val="28"/>
        </w:rPr>
        <w:t>
      4. Ауыл шаруашылығы жануарларын асыраған кезде иелеріне:</w:t>
      </w:r>
    </w:p>
    <w:bookmarkEnd w:id="49"/>
    <w:bookmarkStart w:name="z62" w:id="50"/>
    <w:p>
      <w:pPr>
        <w:spacing w:after="0"/>
        <w:ind w:left="0"/>
        <w:jc w:val="both"/>
      </w:pPr>
      <w:r>
        <w:rPr>
          <w:rFonts w:ascii="Times New Roman"/>
          <w:b w:val="false"/>
          <w:i w:val="false"/>
          <w:color w:val="000000"/>
          <w:sz w:val="28"/>
        </w:rPr>
        <w:t xml:space="preserve">
      1) жануарлар ауруларының алдын алуды және орны ауыстырылатын (тасымалданатын) объектілердің (жануарлар, жануарлардан алынатын өнiм мен шикiзат) қауiпсiздiгiн қамтамасыз ететiн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қағидаларды (әрі қарай - ветеринариялық (ветеринариялық-санитариялық) қағидалар) сақтай отырып, ветеринариялық iс-шараларды жүзеге асыруға жануарларды кедергісіз беру;</w:t>
      </w:r>
    </w:p>
    <w:bookmarkEnd w:id="50"/>
    <w:bookmarkStart w:name="z63" w:id="51"/>
    <w:p>
      <w:pPr>
        <w:spacing w:after="0"/>
        <w:ind w:left="0"/>
        <w:jc w:val="both"/>
      </w:pPr>
      <w:r>
        <w:rPr>
          <w:rFonts w:ascii="Times New Roman"/>
          <w:b w:val="false"/>
          <w:i w:val="false"/>
          <w:color w:val="000000"/>
          <w:sz w:val="28"/>
        </w:rPr>
        <w:t xml:space="preserve">
      2) жануарларды жеке қосалқы шаруашылықтарда елді мекендер шекаралары шегінде асырауды Қазақстан Республикасы Ауыл шаруашылығы министрінің 2008 жылғы 24 қаңтардағы № 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5145 болып тіркелген) бекітілген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нормативтерінің талаптарына сәйкес жүзеге асыру;</w:t>
      </w:r>
    </w:p>
    <w:bookmarkEnd w:id="51"/>
    <w:bookmarkStart w:name="z64" w:id="52"/>
    <w:p>
      <w:pPr>
        <w:spacing w:after="0"/>
        <w:ind w:left="0"/>
        <w:jc w:val="both"/>
      </w:pPr>
      <w:r>
        <w:rPr>
          <w:rFonts w:ascii="Times New Roman"/>
          <w:b w:val="false"/>
          <w:i w:val="false"/>
          <w:color w:val="000000"/>
          <w:sz w:val="28"/>
        </w:rPr>
        <w:t>
      3) ауыл шаруашылығы жануарларын бірдейлендіруді қамтамасыз ету;</w:t>
      </w:r>
    </w:p>
    <w:bookmarkEnd w:id="52"/>
    <w:bookmarkStart w:name="z65" w:id="53"/>
    <w:p>
      <w:pPr>
        <w:spacing w:after="0"/>
        <w:ind w:left="0"/>
        <w:jc w:val="both"/>
      </w:pPr>
      <w:r>
        <w:rPr>
          <w:rFonts w:ascii="Times New Roman"/>
          <w:b w:val="false"/>
          <w:i w:val="false"/>
          <w:color w:val="000000"/>
          <w:sz w:val="28"/>
        </w:rPr>
        <w:t>
      4)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53"/>
    <w:bookmarkStart w:name="z66" w:id="54"/>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bookmarkEnd w:id="54"/>
    <w:bookmarkStart w:name="z67" w:id="55"/>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w:t>
      </w:r>
    </w:p>
    <w:bookmarkEnd w:id="55"/>
    <w:bookmarkStart w:name="z68" w:id="56"/>
    <w:p>
      <w:pPr>
        <w:spacing w:after="0"/>
        <w:ind w:left="0"/>
        <w:jc w:val="both"/>
      </w:pPr>
      <w:r>
        <w:rPr>
          <w:rFonts w:ascii="Times New Roman"/>
          <w:b w:val="false"/>
          <w:i w:val="false"/>
          <w:color w:val="000000"/>
          <w:sz w:val="28"/>
        </w:rPr>
        <w:t>
      5)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талаптарына сәйкес ұстау;</w:t>
      </w:r>
    </w:p>
    <w:bookmarkEnd w:id="56"/>
    <w:bookmarkStart w:name="z69" w:id="57"/>
    <w:p>
      <w:pPr>
        <w:spacing w:after="0"/>
        <w:ind w:left="0"/>
        <w:jc w:val="both"/>
      </w:pPr>
      <w:r>
        <w:rPr>
          <w:rFonts w:ascii="Times New Roman"/>
          <w:b w:val="false"/>
          <w:i w:val="false"/>
          <w:color w:val="000000"/>
          <w:sz w:val="28"/>
        </w:rPr>
        <w:t xml:space="preserve">
      6) Қазақстан Республикасы Ауыл шаруашылығы министрінің 2014 жылғы 27 қарашадағы № 7-1/619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10028 болып тіркелген) бекітілген Дезинфекция, дезинсекция, дератизация жүргізу қағидаларының талаптарына сәйкес жануарларды ұстауға арналған үй-жайларды қоса алғанда, қолайлы аймақта орналасқан өндіріс объектілерінде профилактикалық дезинфекцияны жылына екі рет жүргізу;</w:t>
      </w:r>
    </w:p>
    <w:bookmarkEnd w:id="57"/>
    <w:bookmarkStart w:name="z70" w:id="58"/>
    <w:p>
      <w:pPr>
        <w:spacing w:after="0"/>
        <w:ind w:left="0"/>
        <w:jc w:val="both"/>
      </w:pPr>
      <w:r>
        <w:rPr>
          <w:rFonts w:ascii="Times New Roman"/>
          <w:b w:val="false"/>
          <w:i w:val="false"/>
          <w:color w:val="000000"/>
          <w:sz w:val="28"/>
        </w:rPr>
        <w:t>
      7) ветеринариялық-санитариялық қауіпсіздік мақсатында жануарларға уақтылы вакцина егуді және диагностиканы қамтамасыз ету;</w:t>
      </w:r>
    </w:p>
    <w:bookmarkEnd w:id="58"/>
    <w:bookmarkStart w:name="z71" w:id="59"/>
    <w:p>
      <w:pPr>
        <w:spacing w:after="0"/>
        <w:ind w:left="0"/>
        <w:jc w:val="both"/>
      </w:pPr>
      <w:r>
        <w:rPr>
          <w:rFonts w:ascii="Times New Roman"/>
          <w:b w:val="false"/>
          <w:i w:val="false"/>
          <w:color w:val="000000"/>
          <w:sz w:val="28"/>
        </w:rPr>
        <w:t>
      8) мемлекеттік ветеринариялық-санитариялық бақылау және қадағалау нәтижелері бойынша шығарылған ветеринариялық-санитариялық инспекторлардың актілерін орындау;</w:t>
      </w:r>
    </w:p>
    <w:bookmarkEnd w:id="59"/>
    <w:bookmarkStart w:name="z72" w:id="60"/>
    <w:p>
      <w:pPr>
        <w:spacing w:after="0"/>
        <w:ind w:left="0"/>
        <w:jc w:val="both"/>
      </w:pPr>
      <w:r>
        <w:rPr>
          <w:rFonts w:ascii="Times New Roman"/>
          <w:b w:val="false"/>
          <w:i w:val="false"/>
          <w:color w:val="000000"/>
          <w:sz w:val="28"/>
        </w:rPr>
        <w:t>
      9) союдың алдында ветеринариялық тексеру жүргiзбей жануарларды өткiзу үшiн сою және сойғаннан кейiн ұшалары мен мүшелерiне ветеринариялық-санитариялық сараптама жасамай өткiзуге жол бермеу;</w:t>
      </w:r>
    </w:p>
    <w:bookmarkEnd w:id="60"/>
    <w:bookmarkStart w:name="z73" w:id="61"/>
    <w:p>
      <w:pPr>
        <w:spacing w:after="0"/>
        <w:ind w:left="0"/>
        <w:jc w:val="both"/>
      </w:pPr>
      <w:r>
        <w:rPr>
          <w:rFonts w:ascii="Times New Roman"/>
          <w:b w:val="false"/>
          <w:i w:val="false"/>
          <w:color w:val="000000"/>
          <w:sz w:val="28"/>
        </w:rPr>
        <w:t>
      10)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w:t>
      </w:r>
    </w:p>
    <w:bookmarkEnd w:id="61"/>
    <w:bookmarkStart w:name="z74" w:id="62"/>
    <w:p>
      <w:pPr>
        <w:spacing w:after="0"/>
        <w:ind w:left="0"/>
        <w:jc w:val="both"/>
      </w:pPr>
      <w:r>
        <w:rPr>
          <w:rFonts w:ascii="Times New Roman"/>
          <w:b w:val="false"/>
          <w:i w:val="false"/>
          <w:color w:val="000000"/>
          <w:sz w:val="28"/>
        </w:rPr>
        <w:t>
      11) ветеринария саласындағы мамандардың ветеринариялық іс-шаралар өткізу бойынша қызметтiк мiндеттерiн орындауы кезінде оларға жәрдем көрсету;</w:t>
      </w:r>
    </w:p>
    <w:bookmarkEnd w:id="62"/>
    <w:bookmarkStart w:name="z75" w:id="63"/>
    <w:p>
      <w:pPr>
        <w:spacing w:after="0"/>
        <w:ind w:left="0"/>
        <w:jc w:val="both"/>
      </w:pPr>
      <w:r>
        <w:rPr>
          <w:rFonts w:ascii="Times New Roman"/>
          <w:b w:val="false"/>
          <w:i w:val="false"/>
          <w:color w:val="000000"/>
          <w:sz w:val="28"/>
        </w:rPr>
        <w:t xml:space="preserve">
      12)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10223 болып тіркелген) бекітілген Жануарларды карантиндеу қағидаларының талаптарына сәйкес диагностикалық зерттеулер мен ветеринариялық дауалау жүргізу мақсатында жаңадан келіп түскен, әкелінген, сатып алынған жануарларды оқшаулап ұстау;</w:t>
      </w:r>
    </w:p>
    <w:bookmarkEnd w:id="63"/>
    <w:bookmarkStart w:name="z76" w:id="64"/>
    <w:p>
      <w:pPr>
        <w:spacing w:after="0"/>
        <w:ind w:left="0"/>
        <w:jc w:val="both"/>
      </w:pPr>
      <w:r>
        <w:rPr>
          <w:rFonts w:ascii="Times New Roman"/>
          <w:b w:val="false"/>
          <w:i w:val="false"/>
          <w:color w:val="000000"/>
          <w:sz w:val="28"/>
        </w:rPr>
        <w:t>
      13) жануарлардың түріне, жасына және физиологиясына сәйкес денсаулығына, әл-ауқатына қарай пайдалану және қамқорлық көрсету;</w:t>
      </w:r>
    </w:p>
    <w:bookmarkEnd w:id="64"/>
    <w:bookmarkStart w:name="z77" w:id="65"/>
    <w:p>
      <w:pPr>
        <w:spacing w:after="0"/>
        <w:ind w:left="0"/>
        <w:jc w:val="both"/>
      </w:pPr>
      <w:r>
        <w:rPr>
          <w:rFonts w:ascii="Times New Roman"/>
          <w:b w:val="false"/>
          <w:i w:val="false"/>
          <w:color w:val="000000"/>
          <w:sz w:val="28"/>
        </w:rPr>
        <w:t>
      14) ауыл шаруашылығы жануарларын асырауды, өсiруді және пайдалануды ветеринариялық (ветеринариялық-санитариялық) қағидаларға сәйкес жүзеге асыру қажет.</w:t>
      </w:r>
    </w:p>
    <w:bookmarkEnd w:id="65"/>
    <w:bookmarkStart w:name="z78" w:id="66"/>
    <w:p>
      <w:pPr>
        <w:spacing w:after="0"/>
        <w:ind w:left="0"/>
        <w:jc w:val="both"/>
      </w:pPr>
      <w:r>
        <w:rPr>
          <w:rFonts w:ascii="Times New Roman"/>
          <w:b w:val="false"/>
          <w:i w:val="false"/>
          <w:color w:val="000000"/>
          <w:sz w:val="28"/>
        </w:rPr>
        <w:t xml:space="preserve">
      5. Ауыл шаруашылығы жануарларына бруцеллезге қарсы вакцинация жүргізілген жағдайда бруцеллезге қарсы вакциналар сатып алу және оларды пайдалану жануарлар иесінің есебінен ветеринариялық (ветеринариялық-санитариялық) қағидаларының </w:t>
      </w:r>
      <w:r>
        <w:rPr>
          <w:rFonts w:ascii="Times New Roman"/>
          <w:b w:val="false"/>
          <w:i w:val="false"/>
          <w:color w:val="000000"/>
          <w:sz w:val="28"/>
        </w:rPr>
        <w:t>99-тарауына</w:t>
      </w:r>
      <w:r>
        <w:rPr>
          <w:rFonts w:ascii="Times New Roman"/>
          <w:b w:val="false"/>
          <w:i w:val="false"/>
          <w:color w:val="000000"/>
          <w:sz w:val="28"/>
        </w:rPr>
        <w:t xml:space="preserve"> "Бруцеллез бойынша ветеринариялық іс-шараларды жүргізу тәртібіне" сәйкес жүзеге асырылады.</w:t>
      </w:r>
    </w:p>
    <w:bookmarkEnd w:id="66"/>
    <w:bookmarkStart w:name="z79" w:id="67"/>
    <w:p>
      <w:pPr>
        <w:spacing w:after="0"/>
        <w:ind w:left="0"/>
        <w:jc w:val="both"/>
      </w:pPr>
      <w:r>
        <w:rPr>
          <w:rFonts w:ascii="Times New Roman"/>
          <w:b w:val="false"/>
          <w:i w:val="false"/>
          <w:color w:val="000000"/>
          <w:sz w:val="28"/>
        </w:rPr>
        <w:t xml:space="preserve">
      6. Жануарларды асырау қызметі процесінде пайда болатын биологиялық қалдықтарды жою немесе зарарсыздандыру (көң, төсеніш материалдары, жемшөп қалдықтары), зарарсыздандырылған қалдықтарды (ветеринариялық конфискаттар, жануарларды сойғаннан қалған қалдықтар) мал көміндісіне (биотермиялық шұңқырға) тастау, жемшөптік мақсаттарға кәдеге жарату немесе жағу арқылы кәдеге жарату жолымен Қазақстан Республикасы Ауыл шаруашылығы министрінің 2015 жылғы 6 сәуірдегі № 16-07/307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11003 болып тіркелген) бекітілген Биологиялық қалдықтарды кәдеге жарату, жою қағидаларына сәйкес жүргізіледі.</w:t>
      </w:r>
    </w:p>
    <w:bookmarkEnd w:id="67"/>
    <w:bookmarkStart w:name="z80" w:id="68"/>
    <w:p>
      <w:pPr>
        <w:spacing w:after="0"/>
        <w:ind w:left="0"/>
        <w:jc w:val="both"/>
      </w:pPr>
      <w:r>
        <w:rPr>
          <w:rFonts w:ascii="Times New Roman"/>
          <w:b w:val="false"/>
          <w:i w:val="false"/>
          <w:color w:val="000000"/>
          <w:sz w:val="28"/>
        </w:rPr>
        <w:t xml:space="preserve">
      7. Ішкі сауда объектілерінде ветеринарлық құжаттар болғанда жануарларды өткізу Қазақстан Республикасының Ауыл шаруашылығы министрінің міндетін атқарушының 2014 жылғы 19 желтоқсандағы № 16-04/679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10131 болып тіркелген) бекітілген Жануарларды өткізу қағидаларының талаптарын ескеріп жүргізіледі.</w:t>
      </w:r>
    </w:p>
    <w:bookmarkEnd w:id="68"/>
    <w:bookmarkStart w:name="z81" w:id="69"/>
    <w:p>
      <w:pPr>
        <w:spacing w:after="0"/>
        <w:ind w:left="0"/>
        <w:jc w:val="both"/>
      </w:pPr>
      <w:r>
        <w:rPr>
          <w:rFonts w:ascii="Times New Roman"/>
          <w:b w:val="false"/>
          <w:i w:val="false"/>
          <w:color w:val="000000"/>
          <w:sz w:val="28"/>
        </w:rPr>
        <w:t xml:space="preserve">
      8. Қараусыз қалған немесе жабайы мал мен басқа да үй немесе қолға үйретілген жануарларды бағу және пайдалану, оларды иесіне қайтару Қазақстан Республикасы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айқындалады.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