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6d834" w14:textId="7b6d8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Өскемен қаласының кейбір құрамдас бөліктеріне атау беру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2021 жылғы 19 сәуірдегі № 120 бірлескен қаулысы және Шығыс Қазақстан облыстық мәслихатының 2021 жылғы 23 сәуірдегі № 4/37-VII шешімі. Шығыс Қазақстан облысының Әділет департаментінде 2021 жылғы 27 сәуірде № 8683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4-1) тармақшасына сәйкес, "Өскемен қаласының құрамдас бөліктеріне атау және қайта атау беру жөнінде ұсыныстарды енгізу туралы" Өскемен қаласы әкімдігінің 2020 жылғы 23 қарашадағы № 4311 қаулысы және Өскемен қалалық мәслихатының 2020 жылғы 26 қарашадағы № 63/4 шешімі, "Өскемен қаласының құрамдас бөлігіне қайта атау беру жөнінде ұсынысты енгізу туралы" Өскемен қаласы әкімдігінің 2020 жылғы 23 желтоқсандағы № 4749 қаулысы және Өскемен қалалық мәслихатының 2020 жылғы 24 желтоқсандағы № 64/9-VI шешімі негізінде, Қазақстан Республикасы Үкіметінің жанындағы Республикалық ономастика комиссиясының 2021 жылғы 3 ақпандағы қорытындысын ескере отырып, Шығыс Қазақстан облысының әкімдігі ҚАУЛЫ ЕТЕДІ және Шығыс Қазақстан облыстық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Шығыс Қазақстан облысы Өскемен қаласының кейбір құрамдас бөліктері: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20-шы тұрғын ауданындағы: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13 көшесіне – Анатолий Иванов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15 көшесіне – Қайым Мұхамедханов көшесі деген атау берілсін.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Шығыс Қазақстан облысы Өскемен қаласының кейбір құрамдас бөліктері: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Образцовая көшесі – Дмитрий Менделеев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Амурская көшесі – Қанипа Бітібаева көшесі деп қайта аталсын.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мен шешім олардың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Шығыс  Қазақстан облысы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Анчугин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Шығыс  Қазақстан облыстық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