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968f" w14:textId="2e29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 көлемдерін бекіту туралы</w:t>
      </w:r>
    </w:p>
    <w:p>
      <w:pPr>
        <w:spacing w:after="0"/>
        <w:ind w:left="0"/>
        <w:jc w:val="both"/>
      </w:pPr>
      <w:r>
        <w:rPr>
          <w:rFonts w:ascii="Times New Roman"/>
          <w:b w:val="false"/>
          <w:i w:val="false"/>
          <w:color w:val="000000"/>
          <w:sz w:val="28"/>
        </w:rPr>
        <w:t>Шығыс Қазақстан облысы әкімдігінің 2021 жылғы 16 наурыздағы № 77 қаулысы. Шығыс Қазақстан облысының Әділет департаментінде 2021 жылғы 17 наурызда № 8456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18404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сондай-ақ Қазақстан Республикасы Ауыл шаруашылығы министрлігінің келісімі негізінде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77 1 қосымша</w:t>
            </w:r>
          </w:p>
        </w:tc>
      </w:tr>
    </w:tbl>
    <w:bookmarkStart w:name="z7" w:id="3"/>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субсидиялардың көлемдері</w:t>
      </w:r>
    </w:p>
    <w:bookmarkEnd w:id="3"/>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23.12.2021 № 370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3473"/>
        <w:gridCol w:w="358"/>
        <w:gridCol w:w="1135"/>
        <w:gridCol w:w="1601"/>
        <w:gridCol w:w="4"/>
        <w:gridCol w:w="1908"/>
        <w:gridCol w:w="1525"/>
        <w:gridCol w:w="1913"/>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резервтегі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824 940,000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186 525,000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41 469,800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4 418 190,000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2 131 824,800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35 386,276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17 497 860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787 403,700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10 915 872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491 214,240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445 202,130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7 601 693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228 050,790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135 856,360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6 304 666,7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126 093,334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1 823 791,800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725 934,100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1 163 200,000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12 631 080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1 010 486,400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379 920,000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1 584 041,200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1 010 486,400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306 828,000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170 196,000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312 405,000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222 562,500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292 827,500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784 233,000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685 586,000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8 865 136,000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4 592 911,300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