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312c" w14:textId="e963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2020 жылғы 23 желтоқсандағы № 40-207-VI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2021 жылғы 6 мамырдағы № 7-43-VII шешiмi. Түркістан облысының Әдiлет департаментiнде 2021 жылғы 6 мамырда № 6188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2021 жылғы 21 сәуірдегі № 5/43-VII "Түркістан облыстық мәслихатының 2020 жылғы 11 желтоқсандағы № 54/557-VI "2021-2023 жылдарға арналған облыстық бюджет туралы" шешіміне өзгерістер енгізу туралы" Нормативтік құқықтық актілерді мемлекеттік тіркеу тізілімінде № 6175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2020 жылғы 23 желтоқсандағы № 40-207-VІ "2021-2023 жылдарға арналған аудандық бюджет туралы" (Нормативтік құқықтық актілерді мемлекеттік тіркеу тізілімінде № 5994 тіркелген, 2021 жылғы 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Жетісай ауданының 2021-2023 жылдарға арналған аудандық бюджеті тиісінше 1, 2 және 3 қосымшаларға сәйкес, соның ішінде 2021 жылға мынадай көлемде бекітілсін:</w:t>
      </w:r>
    </w:p>
    <w:p>
      <w:pPr>
        <w:spacing w:after="0"/>
        <w:ind w:left="0"/>
        <w:jc w:val="both"/>
      </w:pPr>
      <w:r>
        <w:rPr>
          <w:rFonts w:ascii="Times New Roman"/>
          <w:b w:val="false"/>
          <w:i w:val="false"/>
          <w:color w:val="000000"/>
          <w:sz w:val="28"/>
        </w:rPr>
        <w:t xml:space="preserve">
      1) кірістер – 31 521 570 мың теңге: </w:t>
      </w:r>
    </w:p>
    <w:p>
      <w:pPr>
        <w:spacing w:after="0"/>
        <w:ind w:left="0"/>
        <w:jc w:val="both"/>
      </w:pPr>
      <w:r>
        <w:rPr>
          <w:rFonts w:ascii="Times New Roman"/>
          <w:b w:val="false"/>
          <w:i w:val="false"/>
          <w:color w:val="000000"/>
          <w:sz w:val="28"/>
        </w:rPr>
        <w:t>
      салықтық түсімдер – 2 261 309 мың теңге;</w:t>
      </w:r>
    </w:p>
    <w:p>
      <w:pPr>
        <w:spacing w:after="0"/>
        <w:ind w:left="0"/>
        <w:jc w:val="both"/>
      </w:pPr>
      <w:r>
        <w:rPr>
          <w:rFonts w:ascii="Times New Roman"/>
          <w:b w:val="false"/>
          <w:i w:val="false"/>
          <w:color w:val="000000"/>
          <w:sz w:val="28"/>
        </w:rPr>
        <w:t>
      салықтық емес түсімдер – 14 945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40 073 мың теңге; </w:t>
      </w:r>
    </w:p>
    <w:p>
      <w:pPr>
        <w:spacing w:after="0"/>
        <w:ind w:left="0"/>
        <w:jc w:val="both"/>
      </w:pPr>
      <w:r>
        <w:rPr>
          <w:rFonts w:ascii="Times New Roman"/>
          <w:b w:val="false"/>
          <w:i w:val="false"/>
          <w:color w:val="000000"/>
          <w:sz w:val="28"/>
        </w:rPr>
        <w:t>
      трансферттер түсімі – 29 205 243 мың теңге;</w:t>
      </w:r>
    </w:p>
    <w:p>
      <w:pPr>
        <w:spacing w:after="0"/>
        <w:ind w:left="0"/>
        <w:jc w:val="both"/>
      </w:pPr>
      <w:r>
        <w:rPr>
          <w:rFonts w:ascii="Times New Roman"/>
          <w:b w:val="false"/>
          <w:i w:val="false"/>
          <w:color w:val="000000"/>
          <w:sz w:val="28"/>
        </w:rPr>
        <w:t>
      2) шығындар – 31 669 557 мың теңге;</w:t>
      </w:r>
    </w:p>
    <w:p>
      <w:pPr>
        <w:spacing w:after="0"/>
        <w:ind w:left="0"/>
        <w:jc w:val="both"/>
      </w:pPr>
      <w:r>
        <w:rPr>
          <w:rFonts w:ascii="Times New Roman"/>
          <w:b w:val="false"/>
          <w:i w:val="false"/>
          <w:color w:val="000000"/>
          <w:sz w:val="28"/>
        </w:rPr>
        <w:t>
      3) таза бюджеттік кредиттеу – 113 111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149 419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- 261 098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261 098 мың теңге: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149 419 мың теңге;</w:t>
      </w:r>
    </w:p>
    <w:p>
      <w:pPr>
        <w:spacing w:after="0"/>
        <w:ind w:left="0"/>
        <w:jc w:val="both"/>
      </w:pPr>
      <w:r>
        <w:rPr>
          <w:rFonts w:ascii="Times New Roman"/>
          <w:b w:val="false"/>
          <w:i w:val="false"/>
          <w:color w:val="000000"/>
          <w:sz w:val="28"/>
        </w:rPr>
        <w:t>
      бюджет қаражатының пайдаланылатын қалдықтары – 147 987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қазақ тіліндегі мәтіні өзгермейді.</w:t>
      </w:r>
    </w:p>
    <w:bookmarkStart w:name="z6" w:id="3"/>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2021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 2021</w:t>
            </w:r>
            <w:r>
              <w:br/>
            </w:r>
            <w:r>
              <w:rPr>
                <w:rFonts w:ascii="Times New Roman"/>
                <w:b w:val="false"/>
                <w:i w:val="false"/>
                <w:color w:val="000000"/>
                <w:sz w:val="20"/>
              </w:rPr>
              <w:t>жылғы 6 мамырдағы № 7-43-VIІ</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 2020</w:t>
            </w:r>
            <w:r>
              <w:br/>
            </w:r>
            <w:r>
              <w:rPr>
                <w:rFonts w:ascii="Times New Roman"/>
                <w:b w:val="false"/>
                <w:i w:val="false"/>
                <w:color w:val="000000"/>
                <w:sz w:val="20"/>
              </w:rPr>
              <w:t>жылғы 23 желтоқсандағы № 40-207-VI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31 521 570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21 440 757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