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5a40" w14:textId="b745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2021 жылғы 24 желтоқсандағы № 16/1-07 шешімі. Қазақстан Республикасының Әділет министрлігінде 2021 жылғы 27 желтоқсанда № 26082 болып тiркелдi.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01.01.2022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Түлкібас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ауданының 2022-2024 жылдарға арналған аудандық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17918864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–2838916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62357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62031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14955560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17980354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18559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–27386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80049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45945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61490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Түлкібас аудандық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25/1-07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жылы салық түсімдерінен облыстық бюджетке жеке табыс салығынан 50 пайыз және әлеуметтік салықтан 50 пайыз мөлшерінде бөлу нормативтері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жылы облыстық бюдеттен аудандық бюджетке берілетін субвенция мөлшерінің жалпы сомасы 11440439 мың теңге болып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аудандық бюджеттен аудандық маңызы бар қала, ауыл, кент, ауылдық округ бюджеттеріне берілетін субвенциялар мөлшерінің жалпы сомасы 755582 мың теңге болып қарастырылсын,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Балықты ауылдық округі - 49992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Майлыкент ауылдық округі - 97777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Шақпақ ауылдық округі - 44479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Машат ауылдық округі - 43937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Жабағылы ауылдық округі - 51664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Тастұмсық ауылдық округі - 41999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Рысқұлов ауылдық округі - 50429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 - 45845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Кемербастау ауылдық округі - 43164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ауылдық округі - 40972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Акбиік ауылдық округі - 43471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Жаскешу ауылдық округі - 48144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Келтемашат ауылдық округі - 38040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Састөбе поселкелік округі - 48673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Түлкібас поселкелік округі - 66996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әкімдігінің 2022 жылға арналған резервi 16532 мың теңге сомасында белгіленсін.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инвестициялық жобаларды (бағдарламаларды) іске асыруға бағытталған бюджеттік бағдарламалар бөлінісінде 2022 жылға арналған аудан бюджеттінің даму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жылдың 1 қаңтарынан бастап қолданысқа енгізілсін.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16/1-07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2022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Түлкібас аудандық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25/1-07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маслихаты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16/1-07 Шешімге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2023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маслихаты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16/1-07 Шешімге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2024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маслихаты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16/1-07 Шешімге 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 бюджетінің даму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коммуналдық тұрғын үй қорының тұрғын үйін жобалау, салу және (немесе) сатып алу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және туризм объектілерін дамыту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көлігі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