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34db" w14:textId="d613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мәслихаттың 2017 жылғы 15 желтоқсандағы № 126 "Сот шешімімен Созақ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2021 жылғы 17 қарашадағы № 56 шешiмi. Қазақстан Республикасының Әділет министрлігінде 2021 жылғы 2 желтоқсанда № 25497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аудандық мәслихаттың "Сот шешімімен Созақ ауданының коммуналдық меншігіне түскен болып танылған иесіз қалдықтарды басқару Қағидаларын бекіту туралы" 2017 жылғы 15 желтоқсандағы № 126 (Нормативтік құқықтық актілерді мемлекеттік тіркеу тізілімінде № 4334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