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5b57" w14:textId="db2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Шәуілдір ауыл округі, Шәуілдір ауылы С.Сейфуллин және Б.Төребеков көшелерінің қиылысына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Шәуілдір ауыл округі әкімінің 2021 жылғы 19 наурыздағы № 20 шешiмi. Түркістан облысының Әдiлет департаментiнде 2021 жылғы 19 наурызда № 6116 болып тiркелдi. Күші жойылды - Түркістан облысы Отырар ауданы Шәуілдір ауыл округі әкімінің 2021 жылғы 7 шілдедегі № 68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ауданы Шәуілдір ауыл округі әкімінің 07.07.2021 № 68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2021 жылғы 17 наурыздағы № 93 хатына сәйкес, Шәуілдір ауыл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"Бруцеллез" ауруының шығуына байланысты Шәуілдір ауыл округі, Шәуілдір ауылы С.Сейфуллин және Б.Төребеков көшелерінің қиылысына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Отырар ауданы әкімдігінің "Шәуілдір ауыл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Шәуілдір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