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1339" w14:textId="39e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22 желтоқсандағы № 64/295-VI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23 қыркүйектегі № 8/43-VII шешiмi. Қазақстан Республикасының Әділет министрлігінде 2021 жылғы 28 қыркүйекте № 24539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"2021-2023 жылдарға арналған аудандық бюджет туралы" 2020 жылғы 22 желтоқсандағы № 64/295-VI (нормативтік құқықтық актілерді мемлекеттік тіркеу тізілімінде № 5990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2021-2023 жылдарға арналған аудандық бюджеті тиісінше 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15 824 858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1 799 112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13 966 131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15 860 781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18 015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35 923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облыстық бюджетке және аудандық (облыстық маңызы бар қалалардың) бюджеттеріне кірістерді бөлу нормативтері келесідей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49,3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30,1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69,9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қыркүйектегі № 8/43-VII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64/295-VI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