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670f" w14:textId="0116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2021 жылға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2021 жылғы 15 ақпандағы № 111 қаулысы. Түркістан облысының Әдiлет департаментiнде 2021 жылғы 15 ақпанда № 6067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 Мақтаарал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2021 жылға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бөлігі 3 тармағының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Мақтаарал ауданы әкiмдiгiнiң 2020 жылғы 4 мамырдағы № 186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"Мақтаарал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(Нормативтiк құқықтық актiлердi мемлекеттiк тiркеу тiзiлiмiнде № 5598 нөмiрiмен тiркелген, 2020 жылғы 05 мамырдағы Қазақстан Республикасының нормативтiк құқықтық актiлерiнiң эталондық бақылау банкiнде электрондық түрде жарияланған) қаулысының күшi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"Мақтаарал ауданы әкімінің аппараты"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күнтүзбелік он күн ішінде оның көшірмесін Мақтаарал ауданының аумағында таратылатын баспа басылымдарына ресми жариялауға жолдануын: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қаулының Мақтаарал ауданы әкімдігінің интернет-ресурсында орналастырылуын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А.К. Ешанқұловаға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ауданының тұрғын үй-коммуналдық шаруашылық, жолаушылар көлігі және автомобиль жолдары бөлімінің шаруашылық жүргізу құқығындағы "Мақтаарал-Сервис"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ауданының тұрғын үй-коммуналдық шаруашылық, жолаушылар көлігі және автомобиль жолдары бөлімінің шаруашылық жүргізу құқығындағы "Мақтаарал-Сервис"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 квотасы белгіленетін Мақтаарал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"Халықты жұмыспен қамту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ауданының тұрғын үй-коммуналдық шаруашылық, жолаушылар көлігі және автомобиль жолдары бөлімінің шаруашылық жүргізу құқығындағы "Мақтаарал-Сервис"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