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394" w14:textId="fab6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Ақкөл ауылдық округі әкімінің 2021 жылғы 11 мамырдағы № 16 шешімі. Атырау облысының Әділет департаментінде 2021 жылғы 12 мамырда № 4952 болып тіркелді. Күші жойылды - Атырау облысы Құрманғазы ауданы Ақкөл ауылдық округі әкімінің 2021 жылғы 9 тамыздағы № 31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Ақкөл ауылдық округі әкімінің 09.08.2021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 – санитариялық инспекторының 2021 жылғы 04 мамырдағы № 12-11/103 ұсынысы негізінде, Ақкөл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 Бруцеллез ауруының пайда болуына байланысты, округ тұрғыны Е. Назаровтың жеке мал қорасы орналасқан Құлес Тәкешов көшесі (түгел көше) аумақтарына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"Құрманғазы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Құрманғазы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