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adf3" w14:textId="dd4a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2013 жылғы 27 қарашадағы № 155-V "Алушылар санатының тізбесін және әлеуметтік көмектің шекті мөлшерлерін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12 мамырдағы № 24-VІI шешімі. Атырау облысының Әділет департаментінде 2021 жылғы 14 мамырда № 4957 болып тіркелді. Күші жойылды - Атырау облысы Индер аудандық мәслихатының 2022 жылғы 27 қыркүйектегі № 136-VІI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6 мамырдағы "Ардагерлер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кезектен тыс IV сессиясында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2013 жылғы 27 қарашадағы № 155-V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тізілімінде № 2799 санымен тіркелген, аудандық "Дендер" газетінде 2013 жылғы 12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жастар ісі, білім беру, мәдениет, денсаулық сақтау мәселелері жөніндегі тұрақты комиссияның төрағасына (А. Доспаева)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аудандық мәслихатының 2021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аудандық маслихатының 2013 жылғы "27"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155-V шешіміне 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қызметтерге әлеуметтік көмек алушылардың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есепке алынбай, коммуналдық қызметтерді өтеуге ай сайынғы әлеуметтік көмек келесі санаттағы азаматтарға берілсін: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 мүгедектері;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(зайыбы);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жиындарына шақырылған және Ауғанстанға ұрыс қимылдары жүрiп жатқан кезеңде жiберiлген әскери мiндеттiлер;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Ауғанстандағы немесе ұрыс қимылдары жүргiзiлген басқа да мемлекеттердегi ұрыс қимылдары кезiнде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1986 – 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1988-1989 жылдары Чернобыль АЭС-індегі апаттың салдарларын жоюға қатысушылар қатарындағы, қоныс аудару күні құрсақта болған балаларды қоса алғанда, оқшаулау және көшіру аймақтарынан Қазақстан Республикасына қоныс аударылған (өз еркімен кеткен)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Чернобыль атом электр станциясындағы апаттың және азаматтық немесе әскери мақсаттағы объектiлердегi басқа да радиациялық апаттар мен авариялардың, ядролық сынақтардың салдарынан мүгедек болған адамдар және мүгедектігі ата-анасының бiрiнiң радиациялық сәуле алуымен генетикалық байланысты олардың балалары;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Тәжікстан-Ауғанстан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Ирактағы халықаралық бітімгершілік операцияға бітімгерлер ретінде қатысқан Қазақстан Республикасының әскери қызметшілері;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Қарабахтағы этносаралық қақтығысты реттеуге қатысқан әскери қызметшілер, сондай-ақ бұрынғы КСР Одағы ішкі істер және мемлекеттік қауіпсіздік органдарының басшы және қатардағы құрамының адамдары.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