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4b8b" w14:textId="fa74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2021 жылғы 22 желтоқсандағы № 106 шешімі. Қазақстан Республикасының Әділет министрлігінде 2021 жылғы 30 желтоқсанда № 26250 болып тіркелді. Күші жойылды - Атырау облысы Қызылқоға ауданы Сағыз ауылдық округі әкімінің 2022 жылғы 24 наурыздағы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Сағыз ауылдық округі әкімінің 24.03.2022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2021 жылғы 7 желтоқсандағы № 11-10/271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Сағыз ауылдық округі Сағыз ауылы аумағында ірі қара малдың жұқпалы ринотрахеит, вирустық диареясы ауруларының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Сағыз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Әбишан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