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b16e" w14:textId="b6db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2020 жылғы 23 желтоқсандағы № 479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2021 жылғы 6 желтоқсандағы № 87 шешімі. Қазақстан Республикасының Әділет министрлігінде 2021 жылғы 13 желтоқсанда № 25757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аудандық бюджет туралы" Махамбет аудандық мәслихатының 2020 жылғы 23 желтоқсандағы № 479 (Нормативтік құқықтық актілерді мемлекеттік тіркеу тізілімінде № 4860)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-12 090 315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3 986 457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31 532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22 232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8 050 094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12 297 662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–13 225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26 253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13 028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-220 572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220 572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23 950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13 028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209 650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 жылға арналған аудандық бюджетте облыстық бюджеттен –6 229 838 мың теңге сомасында нысаналы трансферт көзделгені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31 476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18 081мың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– 41 900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84 928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31 630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жер" тұрғын үй құрылысы бағдарламасы шеңберінде инженерлік-коммуникациялық инфрақұрылымды дамытуға және (немесе) жайластыруға –1 542 004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 үшін еңбек ақы төлеудің жаңа жүйесін енгізуге және мемлекеттік саяси қызметшілердің еңбек ақыларын өсіруге – 305 074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– 138 000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193 422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көмекке – 28 500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тасымалдарын субсидиялауға – 6 000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инфрақұрылымды дамытуға – 634 479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жөніндегі жұмыстарды жүргізуге – 3 174 344 мың теңге.".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 жылға арналған аудандық бюджетте ауылдық округтер бюджеттеріне – 286 546 мың теңге сомасында нысаналы трансферттер көзделсін,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– 24 383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13 501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 үшін еңбек ақы төлеудің жаңа жүйесін енгізуге –124 487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63 142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- 4 948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22 466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898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10 775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"Парус – бюджеттік жоспарлау" бағдарламалық өнімін орнатуға және қызмет көрсетуге – 2 856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және күрделі шығындарына – 10 400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– 4 116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- 4 574 мың теңге.".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жылға арналған аудандық бюджетте облыстық бюджеттен мамандарды әлеуметтік қолдау шараларын көрсету үшін - 26 253 мың теңге бюджеттік кредит көзделгені ескерілсін.".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мәслихатының 2021 жылғы 6 желтоқсандағы № 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479 шешіміне 1 қосымша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ауылішілік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