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e6d5" w14:textId="42be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Жылыой ауданының аудандық маңызы бар Құлсары қаласының шекарасын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2021 жылғы 26 қарашадағы № 270 қаулысы және Атырау облыстық мәслихатының 2021 жылғы 26 қарашадағы № 85-VIІ бірлескен шешімі. Қазақстан Республикасының Әділет министрлігінде 2021 жылғы 10 желтоқсанда № 25715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облысы әкімдігі ҚАУЛЫ ЕТЕДІ және Атырау облыстық мәслихаты VIIІ сессиясында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облысы Жылыой ауданының аудандық маңызы бар Құлсары қаласының шекарасы жалпы аумағы 6987,83 гектар және ұзындығы 34524,92 метр болып белгіленсін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Атырау облысы әкімдігінің қаулысының және Атырау облыстық мәслихатының шешімнің орындалуын бақылау Атырау облысы әкімінің орынбасары Қ.Нұрлыбаевқа және Атырау облыстық мәслихатының тұрақты комиссиясының төрағасы А.Абдоловқа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Атырау облысы әкімдігінің қаулысы және Атырау облыстық мәслихатының шешімі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